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38E2" w14:textId="77777777" w:rsidR="006438B7" w:rsidRPr="00EA788C" w:rsidRDefault="006438B7" w:rsidP="006438B7">
      <w:pPr>
        <w:spacing w:after="0" w:line="240" w:lineRule="auto"/>
        <w:jc w:val="center"/>
        <w:rPr>
          <w:rFonts w:ascii="Times New Roman" w:hAnsi="Times New Roman" w:cs="Times New Roman"/>
          <w:b/>
          <w:sz w:val="32"/>
          <w:szCs w:val="28"/>
        </w:rPr>
      </w:pPr>
      <w:r w:rsidRPr="00EA788C">
        <w:rPr>
          <w:rFonts w:ascii="Times New Roman" w:hAnsi="Times New Roman" w:cs="Times New Roman"/>
          <w:b/>
          <w:sz w:val="32"/>
          <w:szCs w:val="28"/>
        </w:rPr>
        <w:t>Institutional Review Board (IRB)</w:t>
      </w:r>
    </w:p>
    <w:p w14:paraId="5F281A63" w14:textId="16FA91B5" w:rsidR="006438B7" w:rsidRDefault="006E3BE8" w:rsidP="006438B7">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Bangladesh</w:t>
      </w:r>
      <w:r w:rsidR="006438B7" w:rsidRPr="00EA788C">
        <w:rPr>
          <w:rFonts w:ascii="Times New Roman" w:hAnsi="Times New Roman" w:cs="Times New Roman"/>
          <w:b/>
          <w:sz w:val="32"/>
          <w:szCs w:val="28"/>
        </w:rPr>
        <w:t xml:space="preserve"> Medical University</w:t>
      </w:r>
    </w:p>
    <w:p w14:paraId="54D2BC2D" w14:textId="77777777" w:rsidR="00691845" w:rsidRDefault="00691845" w:rsidP="00691845">
      <w:pPr>
        <w:spacing w:after="0" w:line="360" w:lineRule="auto"/>
        <w:rPr>
          <w:rFonts w:ascii="Times New Roman" w:hAnsi="Times New Roman" w:cs="Times New Roman"/>
          <w:b/>
          <w:sz w:val="28"/>
          <w:szCs w:val="28"/>
        </w:rPr>
      </w:pPr>
    </w:p>
    <w:p w14:paraId="30EEEC0D" w14:textId="40E2B8A7" w:rsidR="00691845" w:rsidRPr="00691845" w:rsidRDefault="00691845" w:rsidP="00381CAF">
      <w:pPr>
        <w:spacing w:after="0" w:line="360" w:lineRule="auto"/>
        <w:jc w:val="center"/>
        <w:rPr>
          <w:rFonts w:ascii="Times New Roman" w:hAnsi="Times New Roman" w:cs="Times New Roman"/>
          <w:sz w:val="28"/>
          <w:szCs w:val="28"/>
        </w:rPr>
      </w:pPr>
      <w:r w:rsidRPr="00691845">
        <w:rPr>
          <w:rFonts w:ascii="Times New Roman" w:hAnsi="Times New Roman" w:cs="Times New Roman"/>
          <w:b/>
          <w:sz w:val="28"/>
          <w:szCs w:val="28"/>
        </w:rPr>
        <w:t>Informed consent Process</w:t>
      </w:r>
    </w:p>
    <w:p w14:paraId="16FBC4B4" w14:textId="77777777" w:rsidR="00381CAF" w:rsidRDefault="00381CAF" w:rsidP="006438B7">
      <w:pPr>
        <w:rPr>
          <w:rFonts w:ascii="Times New Roman" w:hAnsi="Times New Roman" w:cs="Times New Roman"/>
          <w:b/>
          <w:bCs/>
        </w:rPr>
      </w:pPr>
    </w:p>
    <w:p w14:paraId="43BAC5F1" w14:textId="5ADACD1D" w:rsidR="006438B7" w:rsidRPr="00806B8D" w:rsidRDefault="006438B7" w:rsidP="006438B7">
      <w:pPr>
        <w:rPr>
          <w:rFonts w:ascii="Times New Roman" w:hAnsi="Times New Roman" w:cs="Times New Roman"/>
          <w:b/>
          <w:bCs/>
          <w:sz w:val="24"/>
          <w:szCs w:val="24"/>
        </w:rPr>
      </w:pPr>
      <w:r w:rsidRPr="00806B8D">
        <w:rPr>
          <w:rFonts w:ascii="Times New Roman" w:hAnsi="Times New Roman" w:cs="Times New Roman"/>
          <w:b/>
          <w:bCs/>
          <w:sz w:val="24"/>
          <w:szCs w:val="24"/>
        </w:rPr>
        <w:t>Obtaining informed consent</w:t>
      </w:r>
    </w:p>
    <w:p w14:paraId="6F487C8C" w14:textId="77777777" w:rsidR="006438B7" w:rsidRPr="00806B8D" w:rsidRDefault="006438B7" w:rsidP="006438B7">
      <w:pPr>
        <w:pStyle w:val="ListParagraph"/>
        <w:numPr>
          <w:ilvl w:val="0"/>
          <w:numId w:val="4"/>
        </w:numPr>
        <w:rPr>
          <w:rFonts w:ascii="Times New Roman" w:hAnsi="Times New Roman" w:cs="Times New Roman"/>
          <w:sz w:val="24"/>
          <w:szCs w:val="24"/>
        </w:rPr>
      </w:pPr>
      <w:r w:rsidRPr="00806B8D">
        <w:rPr>
          <w:rFonts w:ascii="Times New Roman" w:hAnsi="Times New Roman" w:cs="Times New Roman"/>
          <w:sz w:val="24"/>
          <w:szCs w:val="24"/>
        </w:rPr>
        <w:t>Written informed consent will be approved by IRB prior to use</w:t>
      </w:r>
    </w:p>
    <w:p w14:paraId="4ADF0A6F" w14:textId="77777777" w:rsidR="006438B7" w:rsidRPr="00806B8D" w:rsidRDefault="006438B7" w:rsidP="006438B7">
      <w:pPr>
        <w:pStyle w:val="ListParagraph"/>
        <w:numPr>
          <w:ilvl w:val="0"/>
          <w:numId w:val="4"/>
        </w:numPr>
        <w:rPr>
          <w:rFonts w:ascii="Times New Roman" w:hAnsi="Times New Roman" w:cs="Times New Roman"/>
          <w:sz w:val="24"/>
          <w:szCs w:val="24"/>
        </w:rPr>
      </w:pPr>
      <w:r w:rsidRPr="00806B8D">
        <w:rPr>
          <w:rFonts w:ascii="Times New Roman" w:hAnsi="Times New Roman" w:cs="Times New Roman"/>
          <w:sz w:val="24"/>
          <w:szCs w:val="24"/>
        </w:rPr>
        <w:t>Written informed consent will be obtained prior to the enrollment</w:t>
      </w:r>
    </w:p>
    <w:p w14:paraId="69A01CAA" w14:textId="77777777" w:rsidR="006438B7" w:rsidRPr="00806B8D" w:rsidRDefault="006438B7" w:rsidP="006438B7">
      <w:pPr>
        <w:pStyle w:val="ListParagraph"/>
        <w:numPr>
          <w:ilvl w:val="0"/>
          <w:numId w:val="4"/>
        </w:numPr>
        <w:rPr>
          <w:rFonts w:ascii="Times New Roman" w:hAnsi="Times New Roman" w:cs="Times New Roman"/>
          <w:sz w:val="24"/>
          <w:szCs w:val="24"/>
        </w:rPr>
      </w:pPr>
      <w:r w:rsidRPr="00806B8D">
        <w:rPr>
          <w:rFonts w:ascii="Times New Roman" w:hAnsi="Times New Roman" w:cs="Times New Roman"/>
          <w:sz w:val="24"/>
          <w:szCs w:val="24"/>
        </w:rPr>
        <w:t>Person conducting the process must sign with date</w:t>
      </w:r>
    </w:p>
    <w:p w14:paraId="3E788584" w14:textId="77777777" w:rsidR="006438B7" w:rsidRPr="00806B8D" w:rsidRDefault="006438B7" w:rsidP="006438B7">
      <w:pPr>
        <w:pStyle w:val="ListParagraph"/>
        <w:numPr>
          <w:ilvl w:val="0"/>
          <w:numId w:val="4"/>
        </w:numPr>
        <w:rPr>
          <w:rFonts w:ascii="Times New Roman" w:hAnsi="Times New Roman" w:cs="Times New Roman"/>
          <w:sz w:val="24"/>
          <w:szCs w:val="24"/>
        </w:rPr>
      </w:pPr>
      <w:r w:rsidRPr="00806B8D">
        <w:rPr>
          <w:rFonts w:ascii="Times New Roman" w:hAnsi="Times New Roman" w:cs="Times New Roman"/>
          <w:sz w:val="24"/>
          <w:szCs w:val="24"/>
        </w:rPr>
        <w:t>Two separate copies must be completely filled in and signed- one copy goes to subject/ participant/ parent or guardian and one copy goes to the investigator.</w:t>
      </w:r>
    </w:p>
    <w:p w14:paraId="22E65F7D" w14:textId="77777777" w:rsidR="00DC1BB3" w:rsidRPr="00806B8D" w:rsidRDefault="00DC1BB3" w:rsidP="00DC1BB3">
      <w:pPr>
        <w:rPr>
          <w:rFonts w:ascii="Times New Roman" w:hAnsi="Times New Roman" w:cs="Times New Roman"/>
          <w:b/>
          <w:bCs/>
          <w:sz w:val="24"/>
          <w:szCs w:val="24"/>
        </w:rPr>
      </w:pPr>
      <w:r w:rsidRPr="00806B8D">
        <w:rPr>
          <w:rFonts w:ascii="Times New Roman" w:hAnsi="Times New Roman" w:cs="Times New Roman"/>
          <w:b/>
          <w:bCs/>
          <w:sz w:val="24"/>
          <w:szCs w:val="24"/>
        </w:rPr>
        <w:t>Steps Before Consenting</w:t>
      </w:r>
    </w:p>
    <w:p w14:paraId="7AE9FD46" w14:textId="77777777" w:rsidR="00DC1BB3" w:rsidRPr="00806B8D" w:rsidRDefault="00DC1BB3" w:rsidP="00DC1BB3">
      <w:pPr>
        <w:pStyle w:val="ListParagraph"/>
        <w:numPr>
          <w:ilvl w:val="0"/>
          <w:numId w:val="3"/>
        </w:numPr>
        <w:ind w:left="270" w:firstLine="90"/>
        <w:rPr>
          <w:rFonts w:ascii="Times New Roman" w:hAnsi="Times New Roman" w:cs="Times New Roman"/>
          <w:sz w:val="24"/>
          <w:szCs w:val="24"/>
        </w:rPr>
      </w:pPr>
      <w:r w:rsidRPr="00806B8D">
        <w:rPr>
          <w:rFonts w:ascii="Times New Roman" w:hAnsi="Times New Roman" w:cs="Times New Roman"/>
          <w:sz w:val="24"/>
          <w:szCs w:val="24"/>
        </w:rPr>
        <w:t>Ensure privacy</w:t>
      </w:r>
    </w:p>
    <w:p w14:paraId="7DA64F7A" w14:textId="77777777" w:rsidR="00DC1BB3" w:rsidRPr="00806B8D" w:rsidRDefault="00DC1BB3" w:rsidP="00DC1BB3">
      <w:pPr>
        <w:pStyle w:val="ListParagraph"/>
        <w:numPr>
          <w:ilvl w:val="0"/>
          <w:numId w:val="3"/>
        </w:numPr>
        <w:ind w:left="270" w:firstLine="90"/>
        <w:rPr>
          <w:rFonts w:ascii="Times New Roman" w:hAnsi="Times New Roman" w:cs="Times New Roman"/>
          <w:sz w:val="24"/>
          <w:szCs w:val="24"/>
        </w:rPr>
      </w:pPr>
      <w:r w:rsidRPr="00806B8D">
        <w:rPr>
          <w:rFonts w:ascii="Times New Roman" w:hAnsi="Times New Roman" w:cs="Times New Roman"/>
          <w:sz w:val="24"/>
          <w:szCs w:val="24"/>
        </w:rPr>
        <w:t>Determine who will be present in the process</w:t>
      </w:r>
    </w:p>
    <w:p w14:paraId="7043EEA2" w14:textId="77777777" w:rsidR="00DC1BB3" w:rsidRPr="00806B8D" w:rsidRDefault="00DC1BB3" w:rsidP="00DC1BB3">
      <w:pPr>
        <w:pStyle w:val="ListParagraph"/>
        <w:numPr>
          <w:ilvl w:val="0"/>
          <w:numId w:val="3"/>
        </w:numPr>
        <w:ind w:left="270" w:firstLine="90"/>
        <w:rPr>
          <w:rFonts w:ascii="Times New Roman" w:hAnsi="Times New Roman" w:cs="Times New Roman"/>
          <w:sz w:val="24"/>
          <w:szCs w:val="24"/>
        </w:rPr>
      </w:pPr>
      <w:r w:rsidRPr="00806B8D">
        <w:rPr>
          <w:rFonts w:ascii="Times New Roman" w:hAnsi="Times New Roman" w:cs="Times New Roman"/>
          <w:sz w:val="24"/>
          <w:szCs w:val="24"/>
        </w:rPr>
        <w:t>Subject unable to read and write: ensure commissioning an impartial witness</w:t>
      </w:r>
    </w:p>
    <w:p w14:paraId="7926ABAB" w14:textId="77777777" w:rsidR="00DC1BB3" w:rsidRPr="00806B8D" w:rsidRDefault="00DC1BB3" w:rsidP="00DC1BB3">
      <w:pPr>
        <w:pStyle w:val="ListParagraph"/>
        <w:numPr>
          <w:ilvl w:val="0"/>
          <w:numId w:val="3"/>
        </w:numPr>
        <w:ind w:left="270" w:firstLine="90"/>
        <w:rPr>
          <w:rFonts w:ascii="Times New Roman" w:hAnsi="Times New Roman" w:cs="Times New Roman"/>
          <w:sz w:val="24"/>
          <w:szCs w:val="24"/>
        </w:rPr>
      </w:pPr>
      <w:r w:rsidRPr="00806B8D">
        <w:rPr>
          <w:rFonts w:ascii="Times New Roman" w:hAnsi="Times New Roman" w:cs="Times New Roman"/>
          <w:sz w:val="24"/>
          <w:szCs w:val="24"/>
        </w:rPr>
        <w:t>Provide a comfortable place and creating a welcoming environment</w:t>
      </w:r>
    </w:p>
    <w:p w14:paraId="665D2288" w14:textId="01591F75" w:rsidR="003201B6" w:rsidRPr="00806B8D" w:rsidRDefault="00DC1BB3" w:rsidP="003201B6">
      <w:pPr>
        <w:pStyle w:val="ListParagraph"/>
        <w:numPr>
          <w:ilvl w:val="0"/>
          <w:numId w:val="3"/>
        </w:numPr>
        <w:ind w:left="270" w:firstLine="90"/>
        <w:rPr>
          <w:rFonts w:ascii="Times New Roman" w:hAnsi="Times New Roman" w:cs="Times New Roman"/>
          <w:sz w:val="24"/>
          <w:szCs w:val="24"/>
        </w:rPr>
      </w:pPr>
      <w:r w:rsidRPr="00806B8D">
        <w:rPr>
          <w:rFonts w:ascii="Times New Roman" w:hAnsi="Times New Roman" w:cs="Times New Roman"/>
          <w:sz w:val="24"/>
          <w:szCs w:val="24"/>
        </w:rPr>
        <w:t>Explaining all the relevant information</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62"/>
        <w:gridCol w:w="4698"/>
      </w:tblGrid>
      <w:tr w:rsidR="004D2CB5" w:rsidRPr="00806B8D" w14:paraId="2E16E55B" w14:textId="77777777" w:rsidTr="004D2CB5">
        <w:trPr>
          <w:cantSplit/>
          <w:trHeight w:val="1628"/>
        </w:trPr>
        <w:tc>
          <w:tcPr>
            <w:tcW w:w="4662" w:type="dxa"/>
            <w:tcBorders>
              <w:top w:val="single" w:sz="4" w:space="0" w:color="auto"/>
              <w:bottom w:val="single" w:sz="4" w:space="0" w:color="auto"/>
              <w:right w:val="nil"/>
            </w:tcBorders>
          </w:tcPr>
          <w:p w14:paraId="783715E9" w14:textId="77777777" w:rsidR="004D2CB5" w:rsidRPr="00806B8D" w:rsidRDefault="004D2CB5" w:rsidP="000C14DA">
            <w:pPr>
              <w:rPr>
                <w:rFonts w:ascii="Times New Roman" w:hAnsi="Times New Roman" w:cs="Times New Roman"/>
                <w:b/>
                <w:bCs/>
                <w:sz w:val="24"/>
                <w:szCs w:val="24"/>
              </w:rPr>
            </w:pPr>
            <w:r w:rsidRPr="00806B8D">
              <w:rPr>
                <w:rFonts w:ascii="Times New Roman" w:hAnsi="Times New Roman" w:cs="Times New Roman"/>
                <w:b/>
                <w:bCs/>
                <w:sz w:val="24"/>
                <w:szCs w:val="24"/>
              </w:rPr>
              <w:t>Consent Process: (</w:t>
            </w:r>
            <w:r w:rsidRPr="00806B8D">
              <w:rPr>
                <w:rFonts w:ascii="Times New Roman" w:hAnsi="Times New Roman" w:cs="Times New Roman"/>
                <w:bCs/>
                <w:sz w:val="24"/>
                <w:szCs w:val="24"/>
              </w:rPr>
              <w:t>Check all that apply</w:t>
            </w:r>
            <w:r w:rsidRPr="00806B8D">
              <w:rPr>
                <w:rFonts w:ascii="Times New Roman" w:hAnsi="Times New Roman" w:cs="Times New Roman"/>
                <w:b/>
                <w:bCs/>
                <w:sz w:val="24"/>
                <w:szCs w:val="24"/>
              </w:rPr>
              <w:t>)</w:t>
            </w:r>
          </w:p>
          <w:p w14:paraId="74507B96" w14:textId="77777777" w:rsidR="004D2CB5" w:rsidRPr="00806B8D" w:rsidRDefault="004D2CB5" w:rsidP="000C14DA">
            <w:pPr>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Written</w:t>
            </w:r>
          </w:p>
          <w:p w14:paraId="4EA211B8" w14:textId="77777777" w:rsidR="004D2CB5" w:rsidRPr="00806B8D" w:rsidRDefault="004D2CB5" w:rsidP="000C14DA">
            <w:pPr>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Oral</w:t>
            </w:r>
          </w:p>
          <w:p w14:paraId="3A8E8CCC" w14:textId="77777777" w:rsidR="004D2CB5" w:rsidRPr="00806B8D" w:rsidRDefault="004D2CB5" w:rsidP="000C14DA">
            <w:pPr>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Audio</w:t>
            </w:r>
          </w:p>
          <w:p w14:paraId="09BC367E" w14:textId="77777777" w:rsidR="004D2CB5" w:rsidRPr="00806B8D" w:rsidRDefault="004D2CB5" w:rsidP="000C14DA">
            <w:pPr>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Video</w:t>
            </w:r>
          </w:p>
          <w:p w14:paraId="14834516" w14:textId="77777777" w:rsidR="004D2CB5" w:rsidRPr="00806B8D" w:rsidRDefault="004D2CB5" w:rsidP="000C14DA">
            <w:pPr>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None</w:t>
            </w:r>
          </w:p>
          <w:p w14:paraId="0AFE1125" w14:textId="77777777" w:rsidR="004D2CB5" w:rsidRPr="00806B8D" w:rsidRDefault="004D2CB5" w:rsidP="000C14DA">
            <w:pPr>
              <w:ind w:left="309" w:hanging="309"/>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w:t>
            </w:r>
          </w:p>
        </w:tc>
        <w:tc>
          <w:tcPr>
            <w:tcW w:w="4698" w:type="dxa"/>
            <w:tcBorders>
              <w:top w:val="single" w:sz="4" w:space="0" w:color="auto"/>
              <w:left w:val="nil"/>
              <w:bottom w:val="single" w:sz="4" w:space="0" w:color="auto"/>
            </w:tcBorders>
          </w:tcPr>
          <w:p w14:paraId="4FE47C1A" w14:textId="77777777" w:rsidR="004D2CB5" w:rsidRPr="00806B8D" w:rsidRDefault="004D2CB5" w:rsidP="000C14DA">
            <w:pPr>
              <w:spacing w:before="120" w:after="120"/>
              <w:ind w:left="101"/>
              <w:rPr>
                <w:rFonts w:ascii="Times New Roman" w:hAnsi="Times New Roman" w:cs="Times New Roman"/>
                <w:b/>
                <w:sz w:val="24"/>
                <w:szCs w:val="24"/>
              </w:rPr>
            </w:pPr>
          </w:p>
          <w:p w14:paraId="0B79CC1D" w14:textId="77777777" w:rsidR="004D2CB5" w:rsidRPr="00806B8D" w:rsidRDefault="004D2CB5" w:rsidP="000C14DA">
            <w:pPr>
              <w:spacing w:before="120" w:after="120"/>
              <w:rPr>
                <w:rFonts w:ascii="Times New Roman" w:hAnsi="Times New Roman" w:cs="Times New Roman"/>
                <w:b/>
                <w:sz w:val="24"/>
                <w:szCs w:val="24"/>
              </w:rPr>
            </w:pPr>
            <w:r w:rsidRPr="00806B8D">
              <w:rPr>
                <w:rFonts w:ascii="Times New Roman" w:hAnsi="Times New Roman" w:cs="Times New Roman"/>
                <w:b/>
                <w:sz w:val="24"/>
                <w:szCs w:val="24"/>
              </w:rPr>
              <w:t>Language:</w:t>
            </w:r>
          </w:p>
          <w:p w14:paraId="5A981FC4" w14:textId="77777777" w:rsidR="004D2CB5" w:rsidRPr="00806B8D" w:rsidRDefault="004D2CB5" w:rsidP="000C14DA">
            <w:pPr>
              <w:ind w:left="360" w:hanging="270"/>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Bangla</w:t>
            </w:r>
          </w:p>
          <w:p w14:paraId="19079AFD" w14:textId="77777777" w:rsidR="004D2CB5" w:rsidRPr="00806B8D" w:rsidRDefault="004D2CB5" w:rsidP="000C14DA">
            <w:pPr>
              <w:ind w:left="180" w:hanging="90"/>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English</w:t>
            </w:r>
          </w:p>
          <w:p w14:paraId="53D1AE41" w14:textId="77777777" w:rsidR="004D2CB5" w:rsidRPr="00806B8D" w:rsidRDefault="004D2CB5" w:rsidP="000C14DA">
            <w:pPr>
              <w:ind w:left="180" w:hanging="90"/>
              <w:rPr>
                <w:rFonts w:ascii="Times New Roman" w:hAnsi="Times New Roman" w:cs="Times New Roman"/>
                <w:sz w:val="24"/>
                <w:szCs w:val="24"/>
              </w:rPr>
            </w:pPr>
            <w:r w:rsidRPr="00806B8D">
              <w:rPr>
                <w:rFonts w:ascii="Times New Roman" w:hAnsi="Times New Roman" w:cs="Times New Roman"/>
                <w:sz w:val="24"/>
                <w:szCs w:val="24"/>
              </w:rPr>
              <w:sym w:font="Wingdings" w:char="F071"/>
            </w:r>
            <w:r w:rsidRPr="00806B8D">
              <w:rPr>
                <w:rFonts w:ascii="Times New Roman" w:hAnsi="Times New Roman" w:cs="Times New Roman"/>
                <w:sz w:val="24"/>
                <w:szCs w:val="24"/>
              </w:rPr>
              <w:t xml:space="preserve">   Other (specify): ______________</w:t>
            </w:r>
          </w:p>
        </w:tc>
      </w:tr>
    </w:tbl>
    <w:p w14:paraId="74913E08" w14:textId="77777777" w:rsidR="00806B8D" w:rsidRDefault="00806B8D" w:rsidP="00806B8D">
      <w:pPr>
        <w:rPr>
          <w:rFonts w:ascii="Times New Roman" w:hAnsi="Times New Roman" w:cs="Times New Roman"/>
          <w:b/>
          <w:bCs/>
          <w:sz w:val="40"/>
          <w:szCs w:val="40"/>
        </w:rPr>
      </w:pPr>
    </w:p>
    <w:p w14:paraId="77D2B731" w14:textId="77777777" w:rsidR="00806B8D" w:rsidRDefault="00806B8D" w:rsidP="00806B8D">
      <w:pPr>
        <w:jc w:val="center"/>
        <w:rPr>
          <w:rFonts w:ascii="Times New Roman" w:hAnsi="Times New Roman" w:cs="Times New Roman"/>
          <w:b/>
          <w:bCs/>
          <w:sz w:val="24"/>
          <w:szCs w:val="24"/>
        </w:rPr>
      </w:pPr>
    </w:p>
    <w:p w14:paraId="265B101C" w14:textId="77777777" w:rsidR="00806B8D" w:rsidRDefault="00806B8D" w:rsidP="00806B8D">
      <w:pPr>
        <w:jc w:val="center"/>
        <w:rPr>
          <w:rFonts w:ascii="Times New Roman" w:hAnsi="Times New Roman" w:cs="Times New Roman"/>
          <w:b/>
          <w:bCs/>
          <w:sz w:val="24"/>
          <w:szCs w:val="24"/>
        </w:rPr>
      </w:pPr>
    </w:p>
    <w:p w14:paraId="3EA9E408" w14:textId="77777777" w:rsidR="00806B8D" w:rsidRDefault="00806B8D" w:rsidP="00806B8D">
      <w:pPr>
        <w:jc w:val="center"/>
        <w:rPr>
          <w:rFonts w:ascii="Times New Roman" w:hAnsi="Times New Roman" w:cs="Times New Roman"/>
          <w:b/>
          <w:bCs/>
          <w:sz w:val="24"/>
          <w:szCs w:val="24"/>
        </w:rPr>
      </w:pPr>
    </w:p>
    <w:p w14:paraId="41BB3172" w14:textId="77777777" w:rsidR="00806B8D" w:rsidRDefault="00806B8D" w:rsidP="00806B8D">
      <w:pPr>
        <w:jc w:val="center"/>
        <w:rPr>
          <w:rFonts w:ascii="Times New Roman" w:hAnsi="Times New Roman" w:cs="Times New Roman"/>
          <w:b/>
          <w:bCs/>
          <w:sz w:val="24"/>
          <w:szCs w:val="24"/>
        </w:rPr>
      </w:pPr>
    </w:p>
    <w:p w14:paraId="465FE6B9" w14:textId="77777777" w:rsidR="00806B8D" w:rsidRDefault="00806B8D" w:rsidP="00806B8D">
      <w:pPr>
        <w:jc w:val="center"/>
        <w:rPr>
          <w:rFonts w:ascii="Times New Roman" w:hAnsi="Times New Roman" w:cs="Times New Roman"/>
          <w:b/>
          <w:bCs/>
          <w:sz w:val="24"/>
          <w:szCs w:val="24"/>
        </w:rPr>
      </w:pPr>
    </w:p>
    <w:p w14:paraId="2630811D" w14:textId="77777777" w:rsidR="00806B8D" w:rsidRDefault="00806B8D" w:rsidP="00806B8D">
      <w:pPr>
        <w:jc w:val="center"/>
        <w:rPr>
          <w:rFonts w:ascii="Times New Roman" w:hAnsi="Times New Roman" w:cs="Times New Roman"/>
          <w:b/>
          <w:bCs/>
          <w:sz w:val="24"/>
          <w:szCs w:val="24"/>
        </w:rPr>
      </w:pPr>
    </w:p>
    <w:p w14:paraId="028F874F" w14:textId="77777777" w:rsidR="00806B8D" w:rsidRDefault="00806B8D" w:rsidP="00806B8D">
      <w:pPr>
        <w:jc w:val="center"/>
        <w:rPr>
          <w:rFonts w:ascii="Times New Roman" w:hAnsi="Times New Roman" w:cs="Times New Roman"/>
          <w:b/>
          <w:bCs/>
          <w:sz w:val="24"/>
          <w:szCs w:val="24"/>
        </w:rPr>
      </w:pPr>
    </w:p>
    <w:p w14:paraId="59E0DE83" w14:textId="2DD5EA70" w:rsidR="002F6283" w:rsidRPr="00806B8D" w:rsidRDefault="00964BCC" w:rsidP="00806B8D">
      <w:pPr>
        <w:jc w:val="center"/>
        <w:rPr>
          <w:rFonts w:ascii="Times New Roman" w:hAnsi="Times New Roman" w:cs="Times New Roman"/>
          <w:sz w:val="32"/>
          <w:szCs w:val="32"/>
        </w:rPr>
      </w:pPr>
      <w:r w:rsidRPr="00806B8D">
        <w:rPr>
          <w:rFonts w:ascii="Times New Roman" w:hAnsi="Times New Roman" w:cs="Times New Roman"/>
          <w:b/>
          <w:bCs/>
          <w:sz w:val="32"/>
          <w:szCs w:val="32"/>
        </w:rPr>
        <w:lastRenderedPageBreak/>
        <w:t>Information Sheet for the patient</w:t>
      </w:r>
    </w:p>
    <w:tbl>
      <w:tblPr>
        <w:tblStyle w:val="TableGrid"/>
        <w:tblW w:w="9985" w:type="dxa"/>
        <w:tblInd w:w="-90" w:type="dxa"/>
        <w:tblLook w:val="04A0" w:firstRow="1" w:lastRow="0" w:firstColumn="1" w:lastColumn="0" w:noHBand="0" w:noVBand="1"/>
      </w:tblPr>
      <w:tblGrid>
        <w:gridCol w:w="2875"/>
        <w:gridCol w:w="7110"/>
      </w:tblGrid>
      <w:tr w:rsidR="002F6283" w:rsidRPr="00806B8D" w14:paraId="78FC4AEC" w14:textId="77777777" w:rsidTr="00D32401">
        <w:tc>
          <w:tcPr>
            <w:tcW w:w="9985" w:type="dxa"/>
            <w:gridSpan w:val="2"/>
            <w:shd w:val="clear" w:color="auto" w:fill="5B9BD5" w:themeFill="accent5"/>
          </w:tcPr>
          <w:p w14:paraId="685C3F89" w14:textId="77777777" w:rsidR="002F6283" w:rsidRPr="00806B8D" w:rsidRDefault="002F6283" w:rsidP="00964BCC">
            <w:pPr>
              <w:pStyle w:val="ListParagraph"/>
              <w:ind w:left="0"/>
              <w:rPr>
                <w:rFonts w:ascii="Times New Roman" w:hAnsi="Times New Roman" w:cs="Times New Roman"/>
                <w:sz w:val="24"/>
                <w:szCs w:val="24"/>
              </w:rPr>
            </w:pPr>
          </w:p>
        </w:tc>
      </w:tr>
      <w:tr w:rsidR="002F6283" w:rsidRPr="00806B8D" w14:paraId="3521F27D" w14:textId="77777777" w:rsidTr="002F6283">
        <w:tc>
          <w:tcPr>
            <w:tcW w:w="2875" w:type="dxa"/>
          </w:tcPr>
          <w:p w14:paraId="01D3482F" w14:textId="3916A542" w:rsidR="002F6283" w:rsidRPr="00806B8D" w:rsidRDefault="002F6283" w:rsidP="002F6283">
            <w:pPr>
              <w:pStyle w:val="ListParagraph"/>
              <w:ind w:left="-90"/>
              <w:rPr>
                <w:rFonts w:ascii="Times New Roman" w:hAnsi="Times New Roman" w:cs="Times New Roman"/>
                <w:sz w:val="24"/>
                <w:szCs w:val="24"/>
              </w:rPr>
            </w:pPr>
            <w:r w:rsidRPr="00806B8D">
              <w:rPr>
                <w:rFonts w:ascii="Times New Roman" w:hAnsi="Times New Roman" w:cs="Times New Roman"/>
                <w:sz w:val="24"/>
                <w:szCs w:val="24"/>
              </w:rPr>
              <w:t>Protocol title</w:t>
            </w:r>
          </w:p>
        </w:tc>
        <w:tc>
          <w:tcPr>
            <w:tcW w:w="7110" w:type="dxa"/>
          </w:tcPr>
          <w:p w14:paraId="2184DDB6" w14:textId="77777777" w:rsidR="002F6283" w:rsidRPr="00806B8D" w:rsidRDefault="002F6283" w:rsidP="00964BCC">
            <w:pPr>
              <w:pStyle w:val="ListParagraph"/>
              <w:ind w:left="0"/>
              <w:rPr>
                <w:rFonts w:ascii="Times New Roman" w:hAnsi="Times New Roman" w:cs="Times New Roman"/>
                <w:sz w:val="24"/>
                <w:szCs w:val="24"/>
              </w:rPr>
            </w:pPr>
          </w:p>
        </w:tc>
      </w:tr>
      <w:tr w:rsidR="002F6283" w:rsidRPr="00806B8D" w14:paraId="66ECBE4C" w14:textId="77777777" w:rsidTr="002F6283">
        <w:tc>
          <w:tcPr>
            <w:tcW w:w="2875" w:type="dxa"/>
          </w:tcPr>
          <w:p w14:paraId="726064B9" w14:textId="34CE999D" w:rsidR="002F6283" w:rsidRPr="00806B8D" w:rsidRDefault="002F6283" w:rsidP="002F6283">
            <w:pPr>
              <w:ind w:left="-120"/>
              <w:rPr>
                <w:rFonts w:ascii="Times New Roman" w:hAnsi="Times New Roman" w:cs="Times New Roman"/>
                <w:sz w:val="24"/>
                <w:szCs w:val="24"/>
              </w:rPr>
            </w:pPr>
            <w:r w:rsidRPr="00806B8D">
              <w:rPr>
                <w:rFonts w:ascii="Times New Roman" w:hAnsi="Times New Roman" w:cs="Times New Roman"/>
                <w:sz w:val="24"/>
                <w:szCs w:val="24"/>
              </w:rPr>
              <w:t>Protocol Number:</w:t>
            </w:r>
          </w:p>
        </w:tc>
        <w:tc>
          <w:tcPr>
            <w:tcW w:w="7110" w:type="dxa"/>
          </w:tcPr>
          <w:p w14:paraId="77050534" w14:textId="77777777" w:rsidR="002F6283" w:rsidRPr="00806B8D" w:rsidRDefault="002F6283" w:rsidP="00964BCC">
            <w:pPr>
              <w:pStyle w:val="ListParagraph"/>
              <w:ind w:left="0"/>
              <w:rPr>
                <w:rFonts w:ascii="Times New Roman" w:hAnsi="Times New Roman" w:cs="Times New Roman"/>
                <w:sz w:val="24"/>
                <w:szCs w:val="24"/>
              </w:rPr>
            </w:pPr>
          </w:p>
        </w:tc>
      </w:tr>
      <w:tr w:rsidR="002F6283" w:rsidRPr="00806B8D" w14:paraId="0F376F69" w14:textId="77777777" w:rsidTr="002F6283">
        <w:tc>
          <w:tcPr>
            <w:tcW w:w="2875" w:type="dxa"/>
          </w:tcPr>
          <w:p w14:paraId="234D4D44" w14:textId="63BED7A8" w:rsidR="002F6283" w:rsidRPr="00806B8D" w:rsidRDefault="002F6283" w:rsidP="002F6283">
            <w:pPr>
              <w:pStyle w:val="ListParagraph"/>
              <w:ind w:left="-90"/>
              <w:rPr>
                <w:rFonts w:ascii="Times New Roman" w:hAnsi="Times New Roman" w:cs="Times New Roman"/>
                <w:sz w:val="24"/>
                <w:szCs w:val="24"/>
              </w:rPr>
            </w:pPr>
            <w:r w:rsidRPr="00806B8D">
              <w:rPr>
                <w:rFonts w:ascii="Times New Roman" w:hAnsi="Times New Roman" w:cs="Times New Roman"/>
                <w:sz w:val="24"/>
                <w:szCs w:val="24"/>
              </w:rPr>
              <w:t>Version:</w:t>
            </w:r>
          </w:p>
        </w:tc>
        <w:tc>
          <w:tcPr>
            <w:tcW w:w="7110" w:type="dxa"/>
          </w:tcPr>
          <w:p w14:paraId="6799F381" w14:textId="77777777" w:rsidR="002F6283" w:rsidRPr="00806B8D" w:rsidRDefault="002F6283" w:rsidP="00964BCC">
            <w:pPr>
              <w:pStyle w:val="ListParagraph"/>
              <w:ind w:left="0"/>
              <w:rPr>
                <w:rFonts w:ascii="Times New Roman" w:hAnsi="Times New Roman" w:cs="Times New Roman"/>
                <w:sz w:val="24"/>
                <w:szCs w:val="24"/>
              </w:rPr>
            </w:pPr>
          </w:p>
        </w:tc>
      </w:tr>
      <w:tr w:rsidR="002F6283" w:rsidRPr="00806B8D" w14:paraId="249CAFC5" w14:textId="77777777" w:rsidTr="002F6283">
        <w:tc>
          <w:tcPr>
            <w:tcW w:w="2875" w:type="dxa"/>
          </w:tcPr>
          <w:p w14:paraId="5CB9D9EC" w14:textId="6970F8C1" w:rsidR="002F6283" w:rsidRPr="00806B8D" w:rsidRDefault="002F6283" w:rsidP="00641E52">
            <w:pPr>
              <w:ind w:hanging="114"/>
              <w:rPr>
                <w:rFonts w:ascii="Times New Roman" w:hAnsi="Times New Roman" w:cs="Times New Roman"/>
                <w:sz w:val="24"/>
                <w:szCs w:val="24"/>
              </w:rPr>
            </w:pPr>
            <w:r w:rsidRPr="00806B8D">
              <w:rPr>
                <w:rFonts w:ascii="Times New Roman" w:hAnsi="Times New Roman" w:cs="Times New Roman"/>
                <w:sz w:val="24"/>
                <w:szCs w:val="24"/>
              </w:rPr>
              <w:t>Date:</w:t>
            </w:r>
          </w:p>
        </w:tc>
        <w:tc>
          <w:tcPr>
            <w:tcW w:w="7110" w:type="dxa"/>
          </w:tcPr>
          <w:p w14:paraId="60EA1736" w14:textId="77777777" w:rsidR="002F6283" w:rsidRPr="00806B8D" w:rsidRDefault="002F6283" w:rsidP="00964BCC">
            <w:pPr>
              <w:pStyle w:val="ListParagraph"/>
              <w:ind w:left="0"/>
              <w:rPr>
                <w:rFonts w:ascii="Times New Roman" w:hAnsi="Times New Roman" w:cs="Times New Roman"/>
                <w:sz w:val="24"/>
                <w:szCs w:val="24"/>
              </w:rPr>
            </w:pPr>
          </w:p>
        </w:tc>
      </w:tr>
      <w:tr w:rsidR="002F6283" w:rsidRPr="00806B8D" w14:paraId="3EC74889" w14:textId="77777777" w:rsidTr="002F6283">
        <w:tc>
          <w:tcPr>
            <w:tcW w:w="2875" w:type="dxa"/>
          </w:tcPr>
          <w:p w14:paraId="2A0FCF44" w14:textId="2B642398" w:rsidR="002F6283" w:rsidRPr="00806B8D" w:rsidRDefault="002F6283" w:rsidP="002F6283">
            <w:pPr>
              <w:pStyle w:val="ListParagraph"/>
              <w:ind w:left="-90"/>
              <w:rPr>
                <w:rFonts w:ascii="Times New Roman" w:hAnsi="Times New Roman" w:cs="Times New Roman"/>
                <w:sz w:val="24"/>
                <w:szCs w:val="24"/>
              </w:rPr>
            </w:pPr>
            <w:r w:rsidRPr="00806B8D">
              <w:rPr>
                <w:rFonts w:ascii="Times New Roman" w:hAnsi="Times New Roman" w:cs="Times New Roman"/>
                <w:sz w:val="24"/>
                <w:szCs w:val="24"/>
              </w:rPr>
              <w:t>Investigator/ Student name:</w:t>
            </w:r>
          </w:p>
        </w:tc>
        <w:tc>
          <w:tcPr>
            <w:tcW w:w="7110" w:type="dxa"/>
          </w:tcPr>
          <w:p w14:paraId="3B8F2E1C" w14:textId="77777777" w:rsidR="002F6283" w:rsidRPr="00806B8D" w:rsidRDefault="002F6283" w:rsidP="00964BCC">
            <w:pPr>
              <w:pStyle w:val="ListParagraph"/>
              <w:ind w:left="0"/>
              <w:rPr>
                <w:rFonts w:ascii="Times New Roman" w:hAnsi="Times New Roman" w:cs="Times New Roman"/>
                <w:sz w:val="24"/>
                <w:szCs w:val="24"/>
              </w:rPr>
            </w:pPr>
          </w:p>
        </w:tc>
      </w:tr>
    </w:tbl>
    <w:p w14:paraId="4F97AB4E" w14:textId="201D7814" w:rsidR="00964BCC" w:rsidRPr="00806B8D" w:rsidRDefault="00964BCC" w:rsidP="00641E52">
      <w:pPr>
        <w:pStyle w:val="ListParagraph"/>
        <w:numPr>
          <w:ilvl w:val="0"/>
          <w:numId w:val="14"/>
        </w:numPr>
        <w:rPr>
          <w:rFonts w:ascii="Times New Roman" w:hAnsi="Times New Roman" w:cs="Times New Roman"/>
          <w:sz w:val="24"/>
          <w:szCs w:val="24"/>
        </w:rPr>
      </w:pPr>
      <w:r w:rsidRPr="00806B8D">
        <w:rPr>
          <w:rFonts w:ascii="Times New Roman" w:hAnsi="Times New Roman" w:cs="Times New Roman"/>
          <w:sz w:val="24"/>
          <w:szCs w:val="24"/>
        </w:rPr>
        <w:t>Type of study/ research</w:t>
      </w:r>
    </w:p>
    <w:p w14:paraId="19AEDD35" w14:textId="0D86B5E4" w:rsidR="00964BCC" w:rsidRPr="00806B8D" w:rsidRDefault="00964BCC" w:rsidP="002F6283">
      <w:pPr>
        <w:pStyle w:val="ListParagraph"/>
        <w:numPr>
          <w:ilvl w:val="0"/>
          <w:numId w:val="5"/>
        </w:numPr>
        <w:rPr>
          <w:rFonts w:ascii="Times New Roman" w:hAnsi="Times New Roman" w:cs="Times New Roman"/>
          <w:sz w:val="24"/>
          <w:szCs w:val="24"/>
        </w:rPr>
      </w:pPr>
      <w:r w:rsidRPr="00806B8D">
        <w:rPr>
          <w:rFonts w:ascii="Times New Roman" w:hAnsi="Times New Roman" w:cs="Times New Roman"/>
          <w:sz w:val="24"/>
          <w:szCs w:val="24"/>
        </w:rPr>
        <w:t>Purpose of the study/ research/ trial</w:t>
      </w:r>
    </w:p>
    <w:p w14:paraId="2C4C0461" w14:textId="56F67EC9" w:rsidR="00964BCC" w:rsidRPr="00806B8D" w:rsidRDefault="00964BCC" w:rsidP="002F6283">
      <w:pPr>
        <w:pStyle w:val="ListParagraph"/>
        <w:numPr>
          <w:ilvl w:val="0"/>
          <w:numId w:val="5"/>
        </w:numPr>
        <w:rPr>
          <w:rFonts w:ascii="Times New Roman" w:hAnsi="Times New Roman" w:cs="Times New Roman"/>
          <w:sz w:val="24"/>
          <w:szCs w:val="24"/>
        </w:rPr>
      </w:pPr>
      <w:r w:rsidRPr="00806B8D">
        <w:rPr>
          <w:rFonts w:ascii="Times New Roman" w:hAnsi="Times New Roman" w:cs="Times New Roman"/>
          <w:sz w:val="24"/>
          <w:szCs w:val="24"/>
        </w:rPr>
        <w:t xml:space="preserve">Background </w:t>
      </w:r>
    </w:p>
    <w:p w14:paraId="71BF6E34" w14:textId="10192EA4" w:rsidR="00964BCC" w:rsidRPr="00806B8D" w:rsidRDefault="00964BCC" w:rsidP="002F6283">
      <w:pPr>
        <w:pStyle w:val="ListParagraph"/>
        <w:numPr>
          <w:ilvl w:val="0"/>
          <w:numId w:val="5"/>
        </w:numPr>
        <w:rPr>
          <w:rFonts w:ascii="Times New Roman" w:hAnsi="Times New Roman" w:cs="Times New Roman"/>
          <w:sz w:val="24"/>
          <w:szCs w:val="24"/>
        </w:rPr>
      </w:pPr>
      <w:r w:rsidRPr="00806B8D">
        <w:rPr>
          <w:rFonts w:ascii="Times New Roman" w:hAnsi="Times New Roman" w:cs="Times New Roman"/>
          <w:sz w:val="24"/>
          <w:szCs w:val="24"/>
        </w:rPr>
        <w:t>Why invited to participate</w:t>
      </w:r>
    </w:p>
    <w:p w14:paraId="3DF2DF81" w14:textId="311F12EF" w:rsidR="00964BCC" w:rsidRPr="00806B8D" w:rsidRDefault="00964BCC" w:rsidP="002F6283">
      <w:pPr>
        <w:pStyle w:val="ListParagraph"/>
        <w:numPr>
          <w:ilvl w:val="0"/>
          <w:numId w:val="5"/>
        </w:numPr>
        <w:rPr>
          <w:rFonts w:ascii="Times New Roman" w:hAnsi="Times New Roman" w:cs="Times New Roman"/>
          <w:sz w:val="24"/>
          <w:szCs w:val="24"/>
        </w:rPr>
      </w:pPr>
      <w:r w:rsidRPr="00806B8D">
        <w:rPr>
          <w:rFonts w:ascii="Times New Roman" w:hAnsi="Times New Roman" w:cs="Times New Roman"/>
          <w:sz w:val="24"/>
          <w:szCs w:val="24"/>
        </w:rPr>
        <w:t>Methods and procedures explained</w:t>
      </w:r>
    </w:p>
    <w:p w14:paraId="10262DFF" w14:textId="659D2140" w:rsidR="002F6283" w:rsidRPr="00806B8D" w:rsidRDefault="002F6283" w:rsidP="002F6283">
      <w:pPr>
        <w:pStyle w:val="ListParagraph"/>
        <w:numPr>
          <w:ilvl w:val="0"/>
          <w:numId w:val="6"/>
        </w:numPr>
        <w:rPr>
          <w:rFonts w:ascii="Times New Roman" w:hAnsi="Times New Roman" w:cs="Times New Roman"/>
          <w:sz w:val="24"/>
          <w:szCs w:val="24"/>
        </w:rPr>
      </w:pPr>
      <w:r w:rsidRPr="00806B8D">
        <w:rPr>
          <w:rFonts w:ascii="Times New Roman" w:hAnsi="Times New Roman" w:cs="Times New Roman"/>
          <w:sz w:val="24"/>
          <w:szCs w:val="24"/>
        </w:rPr>
        <w:t>Experimental aspects</w:t>
      </w:r>
    </w:p>
    <w:p w14:paraId="581188C3" w14:textId="7612F8EA" w:rsidR="000D1731" w:rsidRPr="00806B8D" w:rsidRDefault="000D1731" w:rsidP="002F6283">
      <w:pPr>
        <w:pStyle w:val="ListParagraph"/>
        <w:numPr>
          <w:ilvl w:val="0"/>
          <w:numId w:val="6"/>
        </w:numPr>
        <w:rPr>
          <w:rFonts w:ascii="Times New Roman" w:hAnsi="Times New Roman" w:cs="Times New Roman"/>
          <w:sz w:val="24"/>
          <w:szCs w:val="24"/>
        </w:rPr>
      </w:pPr>
      <w:r w:rsidRPr="00806B8D">
        <w:rPr>
          <w:rFonts w:ascii="Times New Roman" w:hAnsi="Times New Roman" w:cs="Times New Roman"/>
          <w:sz w:val="24"/>
          <w:szCs w:val="24"/>
        </w:rPr>
        <w:t>Treatment with randomization (if any)</w:t>
      </w:r>
    </w:p>
    <w:p w14:paraId="75237C04" w14:textId="302B157E" w:rsidR="00964BCC" w:rsidRPr="00641E52" w:rsidRDefault="000D1731" w:rsidP="00641E52">
      <w:pPr>
        <w:pStyle w:val="ListParagraph"/>
        <w:numPr>
          <w:ilvl w:val="0"/>
          <w:numId w:val="6"/>
        </w:numPr>
        <w:rPr>
          <w:rFonts w:ascii="Times New Roman" w:hAnsi="Times New Roman" w:cs="Times New Roman"/>
          <w:sz w:val="24"/>
          <w:szCs w:val="24"/>
        </w:rPr>
      </w:pPr>
      <w:r w:rsidRPr="00806B8D">
        <w:rPr>
          <w:rFonts w:ascii="Times New Roman" w:hAnsi="Times New Roman" w:cs="Times New Roman"/>
          <w:sz w:val="24"/>
          <w:szCs w:val="24"/>
        </w:rPr>
        <w:t>Duration of the study/ research/ trial</w:t>
      </w:r>
    </w:p>
    <w:p w14:paraId="5BF6E350" w14:textId="1E5CAE6A" w:rsidR="00964BCC" w:rsidRPr="00806B8D" w:rsidRDefault="00964BCC" w:rsidP="000D1731">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Risks/ inconveniences</w:t>
      </w:r>
    </w:p>
    <w:p w14:paraId="649BD0DA" w14:textId="3EEEEA7E" w:rsidR="00964BCC" w:rsidRPr="00806B8D" w:rsidRDefault="00964BCC" w:rsidP="000D1731">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Expected benefits</w:t>
      </w:r>
    </w:p>
    <w:p w14:paraId="1BDB5A40" w14:textId="60D52161" w:rsidR="00964BCC" w:rsidRPr="00806B8D" w:rsidRDefault="00964BCC" w:rsidP="000D1731">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Alternatives</w:t>
      </w:r>
    </w:p>
    <w:p w14:paraId="4A108D09" w14:textId="6B6E82D8" w:rsidR="00964BCC" w:rsidRPr="00806B8D" w:rsidRDefault="00964BCC" w:rsidP="000D1731">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Compensation for study related injury</w:t>
      </w:r>
    </w:p>
    <w:p w14:paraId="099E8066" w14:textId="1369C5ED" w:rsidR="000D1731" w:rsidRPr="00806B8D" w:rsidRDefault="000D1731" w:rsidP="000D1731">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Expenses</w:t>
      </w:r>
    </w:p>
    <w:p w14:paraId="65C9A92B" w14:textId="78B850F8" w:rsidR="000D1731" w:rsidRPr="00806B8D" w:rsidRDefault="000D1731" w:rsidP="005A3985">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Privacy, anonymity and confidentiality</w:t>
      </w:r>
    </w:p>
    <w:p w14:paraId="046BD4E1" w14:textId="77777777" w:rsidR="000D1731" w:rsidRPr="00806B8D" w:rsidRDefault="000D1731" w:rsidP="000D1731">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Right not to participate and withdraw</w:t>
      </w:r>
    </w:p>
    <w:p w14:paraId="58C2C0F5" w14:textId="77777777" w:rsidR="000D1731" w:rsidRPr="00806B8D" w:rsidRDefault="002F6283" w:rsidP="002F6283">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Future use of information</w:t>
      </w:r>
    </w:p>
    <w:p w14:paraId="41AEA75E" w14:textId="52074070" w:rsidR="002F6283" w:rsidRPr="00806B8D" w:rsidRDefault="002F6283" w:rsidP="002F6283">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Permission for publication</w:t>
      </w:r>
    </w:p>
    <w:p w14:paraId="7B3FFCC0" w14:textId="60D03973" w:rsidR="005A3985" w:rsidRPr="00806B8D" w:rsidRDefault="005A3985" w:rsidP="002F6283">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Permission for using photographs and audio visuals</w:t>
      </w:r>
    </w:p>
    <w:p w14:paraId="1298A4BA" w14:textId="57469327" w:rsidR="000D1731" w:rsidRPr="00806B8D" w:rsidRDefault="0086121B" w:rsidP="002F6283">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Reasons for termination of the study (if any)</w:t>
      </w:r>
    </w:p>
    <w:p w14:paraId="011566C3" w14:textId="10B71DAD" w:rsidR="0086121B" w:rsidRPr="00806B8D" w:rsidRDefault="0086121B" w:rsidP="002F6283">
      <w:pPr>
        <w:pStyle w:val="ListParagraph"/>
        <w:numPr>
          <w:ilvl w:val="0"/>
          <w:numId w:val="7"/>
        </w:numPr>
        <w:rPr>
          <w:rFonts w:ascii="Times New Roman" w:hAnsi="Times New Roman" w:cs="Times New Roman"/>
          <w:sz w:val="24"/>
          <w:szCs w:val="24"/>
        </w:rPr>
      </w:pPr>
      <w:r w:rsidRPr="00806B8D">
        <w:rPr>
          <w:rFonts w:ascii="Times New Roman" w:hAnsi="Times New Roman" w:cs="Times New Roman"/>
          <w:sz w:val="24"/>
          <w:szCs w:val="24"/>
        </w:rPr>
        <w:t>Contact person</w:t>
      </w:r>
    </w:p>
    <w:p w14:paraId="579ABA76" w14:textId="77777777" w:rsidR="00E93B64" w:rsidRPr="00806B8D" w:rsidRDefault="00E93B64" w:rsidP="00E93B64">
      <w:pPr>
        <w:pStyle w:val="NormalWeb"/>
        <w:spacing w:after="0" w:afterAutospacing="0"/>
        <w:ind w:left="270"/>
        <w:jc w:val="both"/>
        <w:rPr>
          <w:b/>
          <w:color w:val="000000"/>
        </w:rPr>
      </w:pPr>
      <w:r w:rsidRPr="00806B8D">
        <w:rPr>
          <w:b/>
          <w:color w:val="000000"/>
        </w:rPr>
        <w:t>OPTIONAL</w:t>
      </w:r>
    </w:p>
    <w:p w14:paraId="73454173" w14:textId="7F1EB1DF" w:rsidR="00E93B64" w:rsidRPr="00806B8D" w:rsidRDefault="00E93B64" w:rsidP="00E93B64">
      <w:pPr>
        <w:pStyle w:val="NormalWeb"/>
        <w:spacing w:after="0" w:afterAutospacing="0"/>
        <w:ind w:left="270"/>
        <w:jc w:val="both"/>
        <w:rPr>
          <w:color w:val="000000"/>
        </w:rPr>
      </w:pPr>
      <w:r w:rsidRPr="00806B8D">
        <w:rPr>
          <w:color w:val="000000"/>
        </w:rPr>
        <w:t>Clinical trials:</w:t>
      </w:r>
    </w:p>
    <w:p w14:paraId="42ECD815" w14:textId="77777777" w:rsidR="00E93B64" w:rsidRPr="00806B8D" w:rsidRDefault="00E93B64" w:rsidP="00E93B64">
      <w:pPr>
        <w:pStyle w:val="NormalWeb"/>
        <w:numPr>
          <w:ilvl w:val="0"/>
          <w:numId w:val="7"/>
        </w:numPr>
        <w:jc w:val="both"/>
        <w:rPr>
          <w:color w:val="000000"/>
        </w:rPr>
      </w:pPr>
      <w:r w:rsidRPr="00806B8D">
        <w:rPr>
          <w:color w:val="000000"/>
        </w:rPr>
        <w:t>What treatment is being tested?</w:t>
      </w:r>
    </w:p>
    <w:p w14:paraId="132A687C" w14:textId="77777777" w:rsidR="00E93B64" w:rsidRPr="00806B8D" w:rsidRDefault="00E93B64" w:rsidP="00E93B64">
      <w:pPr>
        <w:pStyle w:val="NormalWeb"/>
        <w:numPr>
          <w:ilvl w:val="0"/>
          <w:numId w:val="7"/>
        </w:numPr>
        <w:jc w:val="both"/>
        <w:rPr>
          <w:color w:val="000000"/>
        </w:rPr>
      </w:pPr>
      <w:r w:rsidRPr="00806B8D">
        <w:rPr>
          <w:color w:val="000000"/>
        </w:rPr>
        <w:t>What are the alternatives to treatment?</w:t>
      </w:r>
    </w:p>
    <w:p w14:paraId="5CF72221" w14:textId="77777777" w:rsidR="00E93B64" w:rsidRPr="00806B8D" w:rsidRDefault="00E93B64" w:rsidP="00E93B64">
      <w:pPr>
        <w:pStyle w:val="NormalWeb"/>
        <w:numPr>
          <w:ilvl w:val="0"/>
          <w:numId w:val="7"/>
        </w:numPr>
        <w:jc w:val="both"/>
        <w:rPr>
          <w:color w:val="000000"/>
        </w:rPr>
      </w:pPr>
      <w:r w:rsidRPr="00806B8D">
        <w:rPr>
          <w:color w:val="000000"/>
        </w:rPr>
        <w:t>What are the side effects of the treatment?</w:t>
      </w:r>
    </w:p>
    <w:p w14:paraId="0FE537F7" w14:textId="77777777" w:rsidR="00E93B64" w:rsidRPr="00806B8D" w:rsidRDefault="00E93B64" w:rsidP="00E93B64">
      <w:pPr>
        <w:pStyle w:val="NormalWeb"/>
        <w:numPr>
          <w:ilvl w:val="0"/>
          <w:numId w:val="7"/>
        </w:numPr>
        <w:jc w:val="both"/>
        <w:rPr>
          <w:color w:val="000000"/>
        </w:rPr>
      </w:pPr>
      <w:r w:rsidRPr="00806B8D">
        <w:rPr>
          <w:color w:val="000000"/>
        </w:rPr>
        <w:t>What if new information becomes available?</w:t>
      </w:r>
    </w:p>
    <w:p w14:paraId="67A0A863" w14:textId="77777777" w:rsidR="00E93B64" w:rsidRPr="00806B8D" w:rsidRDefault="00E93B64" w:rsidP="00E93B64">
      <w:pPr>
        <w:pStyle w:val="NormalWeb"/>
        <w:numPr>
          <w:ilvl w:val="0"/>
          <w:numId w:val="7"/>
        </w:numPr>
        <w:jc w:val="both"/>
        <w:rPr>
          <w:color w:val="000000"/>
        </w:rPr>
      </w:pPr>
      <w:r w:rsidRPr="00806B8D">
        <w:rPr>
          <w:color w:val="000000"/>
        </w:rPr>
        <w:t>What happens when the research study stops?</w:t>
      </w:r>
    </w:p>
    <w:p w14:paraId="1968DDDF" w14:textId="77777777" w:rsidR="00E93B64" w:rsidRPr="00806B8D" w:rsidRDefault="00E93B64" w:rsidP="00E93B64">
      <w:pPr>
        <w:pStyle w:val="NormalWeb"/>
        <w:ind w:left="270"/>
        <w:jc w:val="both"/>
        <w:rPr>
          <w:color w:val="000000"/>
        </w:rPr>
      </w:pPr>
      <w:r w:rsidRPr="00806B8D">
        <w:rPr>
          <w:color w:val="000000"/>
        </w:rPr>
        <w:t>Tissue studies:</w:t>
      </w:r>
    </w:p>
    <w:p w14:paraId="152C1413" w14:textId="79DE0F6E" w:rsidR="00E93B64" w:rsidRPr="00806B8D" w:rsidRDefault="00E93B64" w:rsidP="00E93B64">
      <w:pPr>
        <w:pStyle w:val="NormalWeb"/>
        <w:numPr>
          <w:ilvl w:val="0"/>
          <w:numId w:val="7"/>
        </w:numPr>
        <w:jc w:val="both"/>
        <w:rPr>
          <w:color w:val="000000"/>
        </w:rPr>
      </w:pPr>
      <w:r w:rsidRPr="00806B8D">
        <w:rPr>
          <w:color w:val="000000"/>
        </w:rPr>
        <w:t>What will happen to the samples I give? &lt;where will they be sent, stored, tests done on them etc – include genetic testing&gt;</w:t>
      </w:r>
    </w:p>
    <w:p w14:paraId="570AE9A1" w14:textId="56F0BC64" w:rsidR="00E93B64" w:rsidRPr="00E93B64" w:rsidRDefault="00E93B64" w:rsidP="00E93B64">
      <w:pPr>
        <w:pStyle w:val="NormalWeb"/>
        <w:numPr>
          <w:ilvl w:val="0"/>
          <w:numId w:val="7"/>
        </w:numPr>
        <w:jc w:val="both"/>
        <w:rPr>
          <w:rFonts w:ascii="Times" w:hAnsi="Times"/>
          <w:color w:val="000000"/>
          <w:sz w:val="22"/>
          <w:szCs w:val="22"/>
        </w:rPr>
      </w:pPr>
      <w:r w:rsidRPr="00806B8D">
        <w:rPr>
          <w:color w:val="000000"/>
        </w:rPr>
        <w:t>We may use some of the samples collected for future studies. These will be anonymised when stored, and all future research using these samples will be reviewed by an independent ethics committee. Samples may be shipped and stored outside of country.</w:t>
      </w:r>
    </w:p>
    <w:p w14:paraId="4B2323F1" w14:textId="0B655F1E" w:rsidR="003078AE" w:rsidRPr="00641E52" w:rsidRDefault="003078AE" w:rsidP="003078AE">
      <w:pPr>
        <w:jc w:val="center"/>
        <w:rPr>
          <w:rFonts w:ascii="Times New Roman" w:hAnsi="Times New Roman" w:cs="Times New Roman"/>
          <w:b/>
          <w:bCs/>
          <w:sz w:val="28"/>
          <w:szCs w:val="28"/>
        </w:rPr>
      </w:pPr>
      <w:proofErr w:type="spellStart"/>
      <w:r w:rsidRPr="00641E52">
        <w:rPr>
          <w:rFonts w:ascii="Nirmala UI" w:hAnsi="Nirmala UI" w:cs="Nirmala UI"/>
          <w:b/>
          <w:bCs/>
          <w:sz w:val="28"/>
          <w:szCs w:val="28"/>
        </w:rPr>
        <w:lastRenderedPageBreak/>
        <w:t>অংশগ্রহণকারীর</w:t>
      </w:r>
      <w:proofErr w:type="spellEnd"/>
      <w:r w:rsidRPr="00641E52">
        <w:rPr>
          <w:rFonts w:ascii="Times New Roman" w:hAnsi="Times New Roman" w:cs="Times New Roman"/>
          <w:b/>
          <w:bCs/>
          <w:sz w:val="28"/>
          <w:szCs w:val="28"/>
        </w:rPr>
        <w:t xml:space="preserve"> </w:t>
      </w:r>
      <w:proofErr w:type="spellStart"/>
      <w:r w:rsidRPr="00641E52">
        <w:rPr>
          <w:rFonts w:ascii="Nirmala UI" w:hAnsi="Nirmala UI" w:cs="Nirmala UI"/>
          <w:b/>
          <w:bCs/>
          <w:sz w:val="28"/>
          <w:szCs w:val="28"/>
        </w:rPr>
        <w:t>জন্য</w:t>
      </w:r>
      <w:proofErr w:type="spellEnd"/>
      <w:r w:rsidRPr="00641E52">
        <w:rPr>
          <w:rFonts w:ascii="Times New Roman" w:hAnsi="Times New Roman" w:cs="Times New Roman"/>
          <w:b/>
          <w:bCs/>
          <w:sz w:val="28"/>
          <w:szCs w:val="28"/>
        </w:rPr>
        <w:t xml:space="preserve"> </w:t>
      </w:r>
      <w:proofErr w:type="spellStart"/>
      <w:r w:rsidRPr="00641E52">
        <w:rPr>
          <w:rFonts w:ascii="Nirmala UI" w:hAnsi="Nirmala UI" w:cs="Nirmala UI"/>
          <w:b/>
          <w:bCs/>
          <w:sz w:val="28"/>
          <w:szCs w:val="28"/>
        </w:rPr>
        <w:t>অ</w:t>
      </w:r>
      <w:r w:rsidR="00EC5591" w:rsidRPr="00641E52">
        <w:rPr>
          <w:rFonts w:ascii="Nirmala UI" w:hAnsi="Nirmala UI" w:cs="Nirmala UI"/>
          <w:b/>
          <w:bCs/>
          <w:sz w:val="28"/>
          <w:szCs w:val="28"/>
        </w:rPr>
        <w:t>বহিত</w:t>
      </w:r>
      <w:r w:rsidRPr="00641E52">
        <w:rPr>
          <w:rFonts w:ascii="Nirmala UI" w:hAnsi="Nirmala UI" w:cs="Nirmala UI"/>
          <w:b/>
          <w:bCs/>
          <w:sz w:val="28"/>
          <w:szCs w:val="28"/>
        </w:rPr>
        <w:t>করণ</w:t>
      </w:r>
      <w:proofErr w:type="spellEnd"/>
      <w:r w:rsidRPr="00641E52">
        <w:rPr>
          <w:rFonts w:ascii="Times New Roman" w:hAnsi="Times New Roman" w:cs="Times New Roman"/>
          <w:b/>
          <w:bCs/>
          <w:sz w:val="28"/>
          <w:szCs w:val="28"/>
        </w:rPr>
        <w:t xml:space="preserve"> </w:t>
      </w:r>
      <w:proofErr w:type="spellStart"/>
      <w:r w:rsidRPr="00641E52">
        <w:rPr>
          <w:rFonts w:ascii="Nirmala UI" w:hAnsi="Nirmala UI" w:cs="Nirmala UI"/>
          <w:b/>
          <w:bCs/>
          <w:sz w:val="28"/>
          <w:szCs w:val="28"/>
        </w:rPr>
        <w:t>পত্র</w:t>
      </w:r>
      <w:proofErr w:type="spellEnd"/>
    </w:p>
    <w:tbl>
      <w:tblPr>
        <w:tblStyle w:val="TableGrid"/>
        <w:tblW w:w="10530" w:type="dxa"/>
        <w:tblInd w:w="-635" w:type="dxa"/>
        <w:tblLook w:val="04A0" w:firstRow="1" w:lastRow="0" w:firstColumn="1" w:lastColumn="0" w:noHBand="0" w:noVBand="1"/>
      </w:tblPr>
      <w:tblGrid>
        <w:gridCol w:w="3420"/>
        <w:gridCol w:w="7110"/>
      </w:tblGrid>
      <w:tr w:rsidR="003078AE" w14:paraId="756624E9" w14:textId="77777777" w:rsidTr="009B0724">
        <w:tc>
          <w:tcPr>
            <w:tcW w:w="10530" w:type="dxa"/>
            <w:gridSpan w:val="2"/>
            <w:shd w:val="clear" w:color="auto" w:fill="5B9BD5" w:themeFill="accent5"/>
          </w:tcPr>
          <w:p w14:paraId="19D4023A" w14:textId="77777777" w:rsidR="003078AE" w:rsidRDefault="003078AE" w:rsidP="000C14DA">
            <w:pPr>
              <w:pStyle w:val="ListParagraph"/>
              <w:ind w:left="0"/>
              <w:rPr>
                <w:rFonts w:ascii="Times New Roman" w:hAnsi="Times New Roman" w:cs="Times New Roman"/>
                <w:sz w:val="24"/>
                <w:szCs w:val="24"/>
              </w:rPr>
            </w:pPr>
          </w:p>
        </w:tc>
      </w:tr>
      <w:tr w:rsidR="003078AE" w14:paraId="3EC6B571" w14:textId="77777777" w:rsidTr="009B0724">
        <w:tc>
          <w:tcPr>
            <w:tcW w:w="3420" w:type="dxa"/>
          </w:tcPr>
          <w:p w14:paraId="6AA30789" w14:textId="77D3CE8B" w:rsidR="003078AE" w:rsidRPr="00B21033" w:rsidRDefault="00B21033" w:rsidP="000C14DA">
            <w:pPr>
              <w:pStyle w:val="ListParagraph"/>
              <w:ind w:left="-90"/>
              <w:rPr>
                <w:rFonts w:ascii="Nirmala UI" w:hAnsi="Nirmala UI" w:cs="Nirmala UI"/>
                <w:sz w:val="24"/>
                <w:szCs w:val="24"/>
              </w:rPr>
            </w:pPr>
            <w:proofErr w:type="spellStart"/>
            <w:r>
              <w:rPr>
                <w:rFonts w:ascii="Nirmala UI" w:hAnsi="Nirmala UI" w:cs="Nirmala UI"/>
                <w:sz w:val="24"/>
                <w:szCs w:val="24"/>
              </w:rPr>
              <w:t>গবেষণার</w:t>
            </w:r>
            <w:proofErr w:type="spellEnd"/>
            <w:r>
              <w:rPr>
                <w:rFonts w:ascii="Nirmala UI" w:hAnsi="Nirmala UI" w:cs="Nirmala UI"/>
                <w:sz w:val="24"/>
                <w:szCs w:val="24"/>
              </w:rPr>
              <w:t xml:space="preserve"> </w:t>
            </w:r>
            <w:proofErr w:type="spellStart"/>
            <w:r w:rsidRPr="00B21033">
              <w:rPr>
                <w:rFonts w:ascii="Nirmala UI" w:hAnsi="Nirmala UI" w:cs="Nirmala UI" w:hint="cs"/>
                <w:sz w:val="24"/>
                <w:szCs w:val="24"/>
              </w:rPr>
              <w:t>শিরোনাম</w:t>
            </w:r>
            <w:proofErr w:type="spellEnd"/>
          </w:p>
        </w:tc>
        <w:tc>
          <w:tcPr>
            <w:tcW w:w="7110" w:type="dxa"/>
          </w:tcPr>
          <w:p w14:paraId="0B650D95" w14:textId="77777777" w:rsidR="003078AE" w:rsidRDefault="003078AE" w:rsidP="000C14DA">
            <w:pPr>
              <w:pStyle w:val="ListParagraph"/>
              <w:ind w:left="0"/>
              <w:rPr>
                <w:rFonts w:ascii="Times New Roman" w:hAnsi="Times New Roman" w:cs="Times New Roman"/>
                <w:sz w:val="24"/>
                <w:szCs w:val="24"/>
              </w:rPr>
            </w:pPr>
          </w:p>
        </w:tc>
      </w:tr>
      <w:tr w:rsidR="003078AE" w14:paraId="6EDE686A" w14:textId="77777777" w:rsidTr="009B0724">
        <w:tc>
          <w:tcPr>
            <w:tcW w:w="3420" w:type="dxa"/>
          </w:tcPr>
          <w:p w14:paraId="682B7F3F" w14:textId="76743A1A" w:rsidR="003078AE" w:rsidRPr="00B21033" w:rsidRDefault="00B21033" w:rsidP="000C14DA">
            <w:pPr>
              <w:ind w:left="-120"/>
              <w:rPr>
                <w:rFonts w:ascii="Nirmala UI" w:hAnsi="Nirmala UI" w:cs="Nirmala UI"/>
                <w:sz w:val="24"/>
                <w:szCs w:val="24"/>
              </w:rPr>
            </w:pPr>
            <w:proofErr w:type="spellStart"/>
            <w:r>
              <w:rPr>
                <w:rFonts w:ascii="Nirmala UI" w:hAnsi="Nirmala UI" w:cs="Nirmala UI"/>
                <w:sz w:val="24"/>
                <w:szCs w:val="24"/>
              </w:rPr>
              <w:t>প্রটোকল</w:t>
            </w:r>
            <w:proofErr w:type="spellEnd"/>
            <w:r>
              <w:rPr>
                <w:rFonts w:ascii="Nirmala UI" w:hAnsi="Nirmala UI" w:cs="Nirmala UI"/>
                <w:sz w:val="24"/>
                <w:szCs w:val="24"/>
              </w:rPr>
              <w:t xml:space="preserve"> </w:t>
            </w:r>
            <w:proofErr w:type="spellStart"/>
            <w:r>
              <w:rPr>
                <w:rFonts w:ascii="Nirmala UI" w:hAnsi="Nirmala UI" w:cs="Nirmala UI"/>
                <w:sz w:val="24"/>
                <w:szCs w:val="24"/>
              </w:rPr>
              <w:t>নং</w:t>
            </w:r>
            <w:proofErr w:type="spellEnd"/>
          </w:p>
        </w:tc>
        <w:tc>
          <w:tcPr>
            <w:tcW w:w="7110" w:type="dxa"/>
          </w:tcPr>
          <w:p w14:paraId="67BD93DD" w14:textId="77777777" w:rsidR="003078AE" w:rsidRDefault="003078AE" w:rsidP="000C14DA">
            <w:pPr>
              <w:pStyle w:val="ListParagraph"/>
              <w:ind w:left="0"/>
              <w:rPr>
                <w:rFonts w:ascii="Times New Roman" w:hAnsi="Times New Roman" w:cs="Times New Roman"/>
                <w:sz w:val="24"/>
                <w:szCs w:val="24"/>
              </w:rPr>
            </w:pPr>
          </w:p>
        </w:tc>
      </w:tr>
      <w:tr w:rsidR="003078AE" w14:paraId="3B32B01C" w14:textId="77777777" w:rsidTr="009B0724">
        <w:tc>
          <w:tcPr>
            <w:tcW w:w="3420" w:type="dxa"/>
          </w:tcPr>
          <w:p w14:paraId="65589042" w14:textId="6EABA76C" w:rsidR="003078AE" w:rsidRDefault="00B21033" w:rsidP="000C14DA">
            <w:pPr>
              <w:pStyle w:val="ListParagraph"/>
              <w:ind w:left="-90"/>
              <w:rPr>
                <w:rFonts w:ascii="Times New Roman" w:hAnsi="Times New Roman" w:cs="Times New Roman"/>
                <w:sz w:val="24"/>
                <w:szCs w:val="24"/>
              </w:rPr>
            </w:pPr>
            <w:proofErr w:type="spellStart"/>
            <w:r w:rsidRPr="00B21033">
              <w:rPr>
                <w:rFonts w:ascii="Nirmala UI" w:hAnsi="Nirmala UI" w:cs="Nirmala UI"/>
                <w:sz w:val="24"/>
                <w:szCs w:val="24"/>
              </w:rPr>
              <w:t>সংস্করণ</w:t>
            </w:r>
            <w:proofErr w:type="spellEnd"/>
            <w:r>
              <w:rPr>
                <w:rFonts w:ascii="Nirmala UI" w:hAnsi="Nirmala UI" w:cs="Nirmala UI"/>
                <w:sz w:val="24"/>
                <w:szCs w:val="24"/>
              </w:rPr>
              <w:t xml:space="preserve"> </w:t>
            </w:r>
            <w:proofErr w:type="spellStart"/>
            <w:r>
              <w:rPr>
                <w:rFonts w:ascii="Nirmala UI" w:hAnsi="Nirmala UI" w:cs="Nirmala UI"/>
                <w:sz w:val="24"/>
                <w:szCs w:val="24"/>
              </w:rPr>
              <w:t>নং</w:t>
            </w:r>
            <w:proofErr w:type="spellEnd"/>
          </w:p>
        </w:tc>
        <w:tc>
          <w:tcPr>
            <w:tcW w:w="7110" w:type="dxa"/>
          </w:tcPr>
          <w:p w14:paraId="11A32798" w14:textId="77777777" w:rsidR="003078AE" w:rsidRDefault="003078AE" w:rsidP="000C14DA">
            <w:pPr>
              <w:pStyle w:val="ListParagraph"/>
              <w:ind w:left="0"/>
              <w:rPr>
                <w:rFonts w:ascii="Times New Roman" w:hAnsi="Times New Roman" w:cs="Times New Roman"/>
                <w:sz w:val="24"/>
                <w:szCs w:val="24"/>
              </w:rPr>
            </w:pPr>
          </w:p>
        </w:tc>
      </w:tr>
      <w:tr w:rsidR="003078AE" w14:paraId="43C31443" w14:textId="77777777" w:rsidTr="009B0724">
        <w:tc>
          <w:tcPr>
            <w:tcW w:w="3420" w:type="dxa"/>
          </w:tcPr>
          <w:p w14:paraId="229AFD5D" w14:textId="0A325292" w:rsidR="003078AE" w:rsidRPr="00B21033" w:rsidRDefault="00B21033" w:rsidP="000C14DA">
            <w:pPr>
              <w:pStyle w:val="ListParagraph"/>
              <w:ind w:left="-30"/>
              <w:rPr>
                <w:rFonts w:ascii="Nirmala UI" w:hAnsi="Nirmala UI" w:cs="Nirmala UI"/>
                <w:sz w:val="24"/>
                <w:szCs w:val="24"/>
              </w:rPr>
            </w:pPr>
            <w:proofErr w:type="spellStart"/>
            <w:r>
              <w:rPr>
                <w:rFonts w:ascii="Nirmala UI" w:hAnsi="Nirmala UI" w:cs="Nirmala UI"/>
                <w:sz w:val="24"/>
                <w:szCs w:val="24"/>
              </w:rPr>
              <w:t>তারিখ</w:t>
            </w:r>
            <w:proofErr w:type="spellEnd"/>
          </w:p>
        </w:tc>
        <w:tc>
          <w:tcPr>
            <w:tcW w:w="7110" w:type="dxa"/>
          </w:tcPr>
          <w:p w14:paraId="2EF68E6F" w14:textId="77777777" w:rsidR="003078AE" w:rsidRDefault="003078AE" w:rsidP="000C14DA">
            <w:pPr>
              <w:pStyle w:val="ListParagraph"/>
              <w:ind w:left="0"/>
              <w:rPr>
                <w:rFonts w:ascii="Times New Roman" w:hAnsi="Times New Roman" w:cs="Times New Roman"/>
                <w:sz w:val="24"/>
                <w:szCs w:val="24"/>
              </w:rPr>
            </w:pPr>
          </w:p>
        </w:tc>
      </w:tr>
      <w:tr w:rsidR="003078AE" w14:paraId="5C242C19" w14:textId="77777777" w:rsidTr="009B0724">
        <w:tc>
          <w:tcPr>
            <w:tcW w:w="3420" w:type="dxa"/>
          </w:tcPr>
          <w:p w14:paraId="2DED234F" w14:textId="7E52DA77" w:rsidR="003078AE" w:rsidRDefault="00B21033" w:rsidP="000C14DA">
            <w:pPr>
              <w:pStyle w:val="ListParagraph"/>
              <w:ind w:left="-90"/>
              <w:rPr>
                <w:rFonts w:ascii="Times New Roman" w:hAnsi="Times New Roman" w:cs="Times New Roman"/>
                <w:sz w:val="24"/>
                <w:szCs w:val="24"/>
              </w:rPr>
            </w:pPr>
            <w:proofErr w:type="spellStart"/>
            <w:r>
              <w:rPr>
                <w:rFonts w:ascii="Nirmala UI" w:hAnsi="Nirmala UI" w:cs="Nirmala UI"/>
                <w:sz w:val="24"/>
                <w:szCs w:val="24"/>
              </w:rPr>
              <w:t>গবেষক</w:t>
            </w:r>
            <w:proofErr w:type="spellEnd"/>
            <w:r>
              <w:rPr>
                <w:rFonts w:ascii="Nirmala UI" w:hAnsi="Nirmala UI" w:cs="Nirmala UI"/>
                <w:sz w:val="24"/>
                <w:szCs w:val="24"/>
              </w:rPr>
              <w:t xml:space="preserve">/ </w:t>
            </w:r>
            <w:proofErr w:type="spellStart"/>
            <w:r>
              <w:rPr>
                <w:rFonts w:ascii="Nirmala UI" w:hAnsi="Nirmala UI" w:cs="Nirmala UI"/>
                <w:sz w:val="24"/>
                <w:szCs w:val="24"/>
              </w:rPr>
              <w:t>ছাত্রের</w:t>
            </w:r>
            <w:proofErr w:type="spellEnd"/>
            <w:r>
              <w:rPr>
                <w:rFonts w:ascii="Nirmala UI" w:hAnsi="Nirmala UI" w:cs="Nirmala UI"/>
                <w:sz w:val="24"/>
                <w:szCs w:val="24"/>
              </w:rPr>
              <w:t xml:space="preserve"> </w:t>
            </w:r>
            <w:proofErr w:type="spellStart"/>
            <w:r>
              <w:rPr>
                <w:rFonts w:ascii="Nirmala UI" w:hAnsi="Nirmala UI" w:cs="Nirmala UI"/>
                <w:sz w:val="24"/>
                <w:szCs w:val="24"/>
              </w:rPr>
              <w:t>নাম</w:t>
            </w:r>
            <w:proofErr w:type="spellEnd"/>
            <w:r w:rsidR="003078AE">
              <w:rPr>
                <w:rFonts w:ascii="Times New Roman" w:hAnsi="Times New Roman" w:cs="Times New Roman"/>
                <w:sz w:val="24"/>
                <w:szCs w:val="24"/>
              </w:rPr>
              <w:t>:</w:t>
            </w:r>
          </w:p>
        </w:tc>
        <w:tc>
          <w:tcPr>
            <w:tcW w:w="7110" w:type="dxa"/>
          </w:tcPr>
          <w:p w14:paraId="7D7066C9" w14:textId="77777777" w:rsidR="003078AE" w:rsidRDefault="003078AE" w:rsidP="000C14DA">
            <w:pPr>
              <w:pStyle w:val="ListParagraph"/>
              <w:ind w:left="0"/>
              <w:rPr>
                <w:rFonts w:ascii="Times New Roman" w:hAnsi="Times New Roman" w:cs="Times New Roman"/>
                <w:sz w:val="24"/>
                <w:szCs w:val="24"/>
              </w:rPr>
            </w:pPr>
          </w:p>
        </w:tc>
      </w:tr>
    </w:tbl>
    <w:p w14:paraId="4668B37C" w14:textId="77777777" w:rsidR="00806B8D" w:rsidRDefault="00627D06" w:rsidP="00641E52">
      <w:pPr>
        <w:pStyle w:val="ListParagraph"/>
        <w:numPr>
          <w:ilvl w:val="0"/>
          <w:numId w:val="11"/>
        </w:numPr>
        <w:ind w:left="-360" w:hanging="270"/>
        <w:rPr>
          <w:rFonts w:ascii="Nirmala UI" w:hAnsi="Nirmala UI" w:cs="Nirmala UI"/>
          <w:sz w:val="24"/>
          <w:szCs w:val="24"/>
        </w:rPr>
      </w:pPr>
      <w:proofErr w:type="spellStart"/>
      <w:r w:rsidRPr="00806B8D">
        <w:rPr>
          <w:rFonts w:ascii="Nirmala UI" w:hAnsi="Nirmala UI" w:cs="Nirmala UI"/>
          <w:sz w:val="24"/>
          <w:szCs w:val="24"/>
        </w:rPr>
        <w:t>সংগঠন</w:t>
      </w:r>
      <w:proofErr w:type="spellEnd"/>
      <w:r w:rsidRPr="00806B8D">
        <w:rPr>
          <w:rFonts w:ascii="Nirmala UI" w:hAnsi="Nirmala UI" w:cs="Nirmala UI"/>
          <w:sz w:val="24"/>
          <w:szCs w:val="24"/>
        </w:rPr>
        <w:t>:</w:t>
      </w:r>
    </w:p>
    <w:p w14:paraId="0B602ED7" w14:textId="77777777" w:rsidR="00806B8D" w:rsidRDefault="00627D06" w:rsidP="00641E52">
      <w:pPr>
        <w:pStyle w:val="ListParagraph"/>
        <w:numPr>
          <w:ilvl w:val="0"/>
          <w:numId w:val="11"/>
        </w:numPr>
        <w:ind w:left="-360" w:hanging="270"/>
        <w:rPr>
          <w:rFonts w:ascii="Nirmala UI" w:hAnsi="Nirmala UI" w:cs="Nirmala UI"/>
          <w:sz w:val="24"/>
          <w:szCs w:val="24"/>
        </w:rPr>
      </w:pPr>
      <w:proofErr w:type="spellStart"/>
      <w:r w:rsidRPr="00806B8D">
        <w:rPr>
          <w:rFonts w:ascii="Nirmala UI" w:hAnsi="Nirmala UI" w:cs="Nirmala UI" w:hint="cs"/>
          <w:sz w:val="24"/>
          <w:szCs w:val="24"/>
        </w:rPr>
        <w:t>গবেষণার</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প্রকার</w:t>
      </w:r>
      <w:proofErr w:type="spellEnd"/>
    </w:p>
    <w:p w14:paraId="4366C9A9" w14:textId="77777777" w:rsidR="00806B8D" w:rsidRDefault="00627D06" w:rsidP="00641E52">
      <w:pPr>
        <w:pStyle w:val="ListParagraph"/>
        <w:numPr>
          <w:ilvl w:val="0"/>
          <w:numId w:val="11"/>
        </w:numPr>
        <w:ind w:left="-360" w:hanging="270"/>
        <w:rPr>
          <w:rFonts w:ascii="Nirmala UI" w:hAnsi="Nirmala UI" w:cs="Nirmala UI"/>
          <w:sz w:val="24"/>
          <w:szCs w:val="24"/>
        </w:rPr>
      </w:pPr>
      <w:proofErr w:type="spellStart"/>
      <w:r w:rsidRPr="00806B8D">
        <w:rPr>
          <w:rFonts w:ascii="Nirmala UI" w:hAnsi="Nirmala UI" w:cs="Nirmala UI" w:hint="cs"/>
          <w:sz w:val="24"/>
          <w:szCs w:val="24"/>
        </w:rPr>
        <w:t>গবেষণা</w:t>
      </w:r>
      <w:proofErr w:type="spellEnd"/>
      <w:r w:rsidRPr="00806B8D">
        <w:rPr>
          <w:rFonts w:ascii="Nirmala UI" w:hAnsi="Nirmala UI" w:cs="Nirmala UI"/>
          <w:sz w:val="24"/>
          <w:szCs w:val="24"/>
        </w:rPr>
        <w:t>/</w:t>
      </w:r>
      <w:proofErr w:type="spellStart"/>
      <w:r w:rsidRPr="00806B8D">
        <w:rPr>
          <w:rFonts w:ascii="Nirmala UI" w:hAnsi="Nirmala UI" w:cs="Nirmala UI" w:hint="cs"/>
          <w:sz w:val="24"/>
          <w:szCs w:val="24"/>
        </w:rPr>
        <w:t>ট্রায়ালের</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উদ্দেশ্য</w:t>
      </w:r>
      <w:proofErr w:type="spellEnd"/>
    </w:p>
    <w:p w14:paraId="1D49C291" w14:textId="77777777" w:rsidR="00806B8D" w:rsidRDefault="00627D06" w:rsidP="00641E52">
      <w:pPr>
        <w:pStyle w:val="ListParagraph"/>
        <w:numPr>
          <w:ilvl w:val="0"/>
          <w:numId w:val="11"/>
        </w:numPr>
        <w:ind w:left="-360" w:hanging="270"/>
        <w:rPr>
          <w:rFonts w:ascii="Nirmala UI" w:hAnsi="Nirmala UI" w:cs="Nirmala UI"/>
          <w:sz w:val="24"/>
          <w:szCs w:val="24"/>
        </w:rPr>
      </w:pPr>
      <w:proofErr w:type="spellStart"/>
      <w:r w:rsidRPr="00806B8D">
        <w:rPr>
          <w:rFonts w:ascii="Nirmala UI" w:hAnsi="Nirmala UI" w:cs="Nirmala UI" w:hint="cs"/>
          <w:sz w:val="24"/>
          <w:szCs w:val="24"/>
        </w:rPr>
        <w:t>পটভূমি</w:t>
      </w:r>
      <w:proofErr w:type="spellEnd"/>
    </w:p>
    <w:p w14:paraId="664E6070" w14:textId="77777777" w:rsidR="00806B8D" w:rsidRDefault="00627D06" w:rsidP="00641E52">
      <w:pPr>
        <w:pStyle w:val="ListParagraph"/>
        <w:numPr>
          <w:ilvl w:val="0"/>
          <w:numId w:val="11"/>
        </w:numPr>
        <w:ind w:left="-360" w:hanging="270"/>
        <w:rPr>
          <w:rFonts w:ascii="Nirmala UI" w:hAnsi="Nirmala UI" w:cs="Nirmala UI"/>
          <w:sz w:val="24"/>
          <w:szCs w:val="24"/>
        </w:rPr>
      </w:pPr>
      <w:proofErr w:type="spellStart"/>
      <w:r w:rsidRPr="00806B8D">
        <w:rPr>
          <w:rFonts w:ascii="Nirmala UI" w:hAnsi="Nirmala UI" w:cs="Nirmala UI" w:hint="cs"/>
          <w:sz w:val="24"/>
          <w:szCs w:val="24"/>
        </w:rPr>
        <w:t>কেন</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অংশগ্রহণের</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জন্য</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আমন্ত্রণ</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জানানো</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হয়েছে</w:t>
      </w:r>
      <w:proofErr w:type="spellEnd"/>
    </w:p>
    <w:p w14:paraId="0D3D9FD0" w14:textId="77777777" w:rsidR="00806B8D" w:rsidRDefault="00627D06" w:rsidP="00641E52">
      <w:pPr>
        <w:pStyle w:val="ListParagraph"/>
        <w:numPr>
          <w:ilvl w:val="0"/>
          <w:numId w:val="11"/>
        </w:numPr>
        <w:ind w:left="-360" w:hanging="270"/>
        <w:rPr>
          <w:rFonts w:ascii="Nirmala UI" w:hAnsi="Nirmala UI" w:cs="Nirmala UI"/>
          <w:sz w:val="24"/>
          <w:szCs w:val="24"/>
        </w:rPr>
      </w:pPr>
      <w:proofErr w:type="spellStart"/>
      <w:r w:rsidRPr="00806B8D">
        <w:rPr>
          <w:rFonts w:ascii="Nirmala UI" w:hAnsi="Nirmala UI" w:cs="Nirmala UI" w:hint="cs"/>
          <w:sz w:val="24"/>
          <w:szCs w:val="24"/>
        </w:rPr>
        <w:t>পদ্ধতি</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এবং</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পদ্ধতি</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ব্যাখ্যা</w:t>
      </w:r>
      <w:proofErr w:type="spellEnd"/>
      <w:r w:rsidR="009B0724" w:rsidRPr="00806B8D">
        <w:rPr>
          <w:rFonts w:ascii="Nirmala UI" w:hAnsi="Nirmala UI" w:cs="Nirmala UI"/>
          <w:sz w:val="24"/>
          <w:szCs w:val="24"/>
        </w:rPr>
        <w:t>:</w:t>
      </w:r>
    </w:p>
    <w:p w14:paraId="1A6D76FD" w14:textId="77777777" w:rsidR="00641E52" w:rsidRDefault="00627D06" w:rsidP="00641E52">
      <w:pPr>
        <w:pStyle w:val="ListParagraph"/>
        <w:numPr>
          <w:ilvl w:val="0"/>
          <w:numId w:val="13"/>
        </w:numPr>
        <w:ind w:left="90" w:hanging="270"/>
        <w:rPr>
          <w:rFonts w:ascii="Nirmala UI" w:hAnsi="Nirmala UI" w:cs="Nirmala UI"/>
          <w:sz w:val="24"/>
          <w:szCs w:val="24"/>
        </w:rPr>
      </w:pPr>
      <w:proofErr w:type="spellStart"/>
      <w:r w:rsidRPr="00806B8D">
        <w:rPr>
          <w:rFonts w:ascii="Nirmala UI" w:hAnsi="Nirmala UI" w:cs="Nirmala UI" w:hint="cs"/>
          <w:sz w:val="24"/>
          <w:szCs w:val="24"/>
        </w:rPr>
        <w:t>পরীক্ষামূলক</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দিক</w:t>
      </w:r>
      <w:proofErr w:type="spellEnd"/>
    </w:p>
    <w:p w14:paraId="2C51DF39" w14:textId="5E9F2579" w:rsidR="00806B8D" w:rsidRPr="00641E52" w:rsidRDefault="004A39B2" w:rsidP="00641E52">
      <w:pPr>
        <w:pStyle w:val="ListParagraph"/>
        <w:numPr>
          <w:ilvl w:val="0"/>
          <w:numId w:val="13"/>
        </w:numPr>
        <w:ind w:left="90" w:hanging="270"/>
        <w:rPr>
          <w:rFonts w:ascii="Nirmala UI" w:hAnsi="Nirmala UI" w:cs="Nirmala UI"/>
          <w:sz w:val="24"/>
          <w:szCs w:val="24"/>
        </w:rPr>
      </w:pPr>
      <w:proofErr w:type="spellStart"/>
      <w:r w:rsidRPr="00641E52">
        <w:rPr>
          <w:rFonts w:ascii="Nirmala UI" w:hAnsi="Nirmala UI" w:cs="Nirmala UI"/>
          <w:sz w:val="24"/>
          <w:szCs w:val="24"/>
        </w:rPr>
        <w:t>র‌্যান্ডোমাইজেশন</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যদি</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থাকে</w:t>
      </w:r>
      <w:proofErr w:type="spellEnd"/>
      <w:r w:rsidR="00627D06" w:rsidRPr="00641E52">
        <w:rPr>
          <w:rFonts w:ascii="Nirmala UI" w:hAnsi="Nirmala UI" w:cs="Nirmala UI"/>
          <w:sz w:val="24"/>
          <w:szCs w:val="24"/>
        </w:rPr>
        <w:t>)</w:t>
      </w:r>
    </w:p>
    <w:p w14:paraId="597A96D9" w14:textId="7996E165" w:rsidR="00806B8D" w:rsidRPr="00806B8D" w:rsidRDefault="00627D06" w:rsidP="00641E52">
      <w:pPr>
        <w:pStyle w:val="ListParagraph"/>
        <w:numPr>
          <w:ilvl w:val="0"/>
          <w:numId w:val="13"/>
        </w:numPr>
        <w:tabs>
          <w:tab w:val="left" w:pos="-90"/>
          <w:tab w:val="left" w:pos="90"/>
        </w:tabs>
        <w:ind w:hanging="1620"/>
        <w:rPr>
          <w:rFonts w:ascii="Nirmala UI" w:hAnsi="Nirmala UI" w:cs="Nirmala UI"/>
          <w:sz w:val="24"/>
          <w:szCs w:val="24"/>
        </w:rPr>
      </w:pPr>
      <w:proofErr w:type="spellStart"/>
      <w:r w:rsidRPr="00806B8D">
        <w:rPr>
          <w:rFonts w:ascii="Nirmala UI" w:hAnsi="Nirmala UI" w:cs="Nirmala UI" w:hint="cs"/>
          <w:sz w:val="24"/>
          <w:szCs w:val="24"/>
        </w:rPr>
        <w:t>গবেষণা</w:t>
      </w:r>
      <w:proofErr w:type="spellEnd"/>
      <w:r w:rsidRPr="00806B8D">
        <w:rPr>
          <w:rFonts w:ascii="Nirmala UI" w:hAnsi="Nirmala UI" w:cs="Nirmala UI"/>
          <w:sz w:val="24"/>
          <w:szCs w:val="24"/>
        </w:rPr>
        <w:t>/</w:t>
      </w:r>
      <w:proofErr w:type="spellStart"/>
      <w:r w:rsidRPr="00806B8D">
        <w:rPr>
          <w:rFonts w:ascii="Nirmala UI" w:hAnsi="Nirmala UI" w:cs="Nirmala UI" w:hint="cs"/>
          <w:sz w:val="24"/>
          <w:szCs w:val="24"/>
        </w:rPr>
        <w:t>ট্রায়ালের</w:t>
      </w:r>
      <w:proofErr w:type="spellEnd"/>
      <w:r w:rsidRPr="00806B8D">
        <w:rPr>
          <w:rFonts w:ascii="Nirmala UI" w:hAnsi="Nirmala UI" w:cs="Nirmala UI"/>
          <w:sz w:val="24"/>
          <w:szCs w:val="24"/>
        </w:rPr>
        <w:t xml:space="preserve"> </w:t>
      </w:r>
      <w:proofErr w:type="spellStart"/>
      <w:r w:rsidRPr="00806B8D">
        <w:rPr>
          <w:rFonts w:ascii="Nirmala UI" w:hAnsi="Nirmala UI" w:cs="Nirmala UI" w:hint="cs"/>
          <w:sz w:val="24"/>
          <w:szCs w:val="24"/>
        </w:rPr>
        <w:t>সময়কাল</w:t>
      </w:r>
      <w:proofErr w:type="spellEnd"/>
    </w:p>
    <w:p w14:paraId="467C4827" w14:textId="77777777" w:rsidR="00806B8D" w:rsidRDefault="00E22F41" w:rsidP="00641E52">
      <w:pPr>
        <w:pStyle w:val="ListParagraph"/>
        <w:numPr>
          <w:ilvl w:val="0"/>
          <w:numId w:val="12"/>
        </w:numPr>
        <w:ind w:left="-360" w:hanging="270"/>
        <w:rPr>
          <w:rFonts w:ascii="Nirmala UI" w:hAnsi="Nirmala UI" w:cs="Nirmala UI"/>
          <w:sz w:val="24"/>
          <w:szCs w:val="24"/>
        </w:rPr>
      </w:pPr>
      <w:proofErr w:type="spellStart"/>
      <w:r w:rsidRPr="00806B8D">
        <w:rPr>
          <w:rFonts w:ascii="Nirmala UI" w:hAnsi="Nirmala UI" w:cs="Nirmala UI"/>
          <w:sz w:val="24"/>
          <w:szCs w:val="24"/>
        </w:rPr>
        <w:t>গবেষণায়</w:t>
      </w:r>
      <w:proofErr w:type="spellEnd"/>
      <w:r w:rsidRPr="00806B8D">
        <w:rPr>
          <w:rFonts w:ascii="Nirmala UI" w:hAnsi="Nirmala UI" w:cs="Nirmala UI"/>
          <w:sz w:val="24"/>
          <w:szCs w:val="24"/>
        </w:rPr>
        <w:t xml:space="preserve"> </w:t>
      </w:r>
      <w:proofErr w:type="spellStart"/>
      <w:r w:rsidRPr="00806B8D">
        <w:rPr>
          <w:rFonts w:ascii="Nirmala UI" w:hAnsi="Nirmala UI" w:cs="Nirmala UI"/>
          <w:sz w:val="24"/>
          <w:szCs w:val="24"/>
        </w:rPr>
        <w:t>অংশগ্রহণে</w:t>
      </w:r>
      <w:proofErr w:type="spellEnd"/>
      <w:r w:rsidRPr="00806B8D">
        <w:rPr>
          <w:rFonts w:ascii="Nirmala UI" w:hAnsi="Nirmala UI" w:cs="Nirmala UI"/>
          <w:sz w:val="24"/>
          <w:szCs w:val="24"/>
        </w:rPr>
        <w:t xml:space="preserve"> </w:t>
      </w:r>
      <w:proofErr w:type="spellStart"/>
      <w:r w:rsidR="00627D06" w:rsidRPr="00806B8D">
        <w:rPr>
          <w:rFonts w:ascii="Nirmala UI" w:hAnsi="Nirmala UI" w:cs="Nirmala UI" w:hint="cs"/>
          <w:sz w:val="24"/>
          <w:szCs w:val="24"/>
        </w:rPr>
        <w:t>ঝুঁকি</w:t>
      </w:r>
      <w:proofErr w:type="spellEnd"/>
      <w:r w:rsidR="00627D06" w:rsidRPr="00806B8D">
        <w:rPr>
          <w:rFonts w:ascii="Nirmala UI" w:hAnsi="Nirmala UI" w:cs="Nirmala UI"/>
          <w:sz w:val="24"/>
          <w:szCs w:val="24"/>
        </w:rPr>
        <w:t>/</w:t>
      </w:r>
      <w:proofErr w:type="spellStart"/>
      <w:r w:rsidR="00627D06" w:rsidRPr="00806B8D">
        <w:rPr>
          <w:rFonts w:ascii="Nirmala UI" w:hAnsi="Nirmala UI" w:cs="Nirmala UI" w:hint="cs"/>
          <w:sz w:val="24"/>
          <w:szCs w:val="24"/>
        </w:rPr>
        <w:t>অসুবিধা</w:t>
      </w:r>
      <w:proofErr w:type="spellEnd"/>
    </w:p>
    <w:p w14:paraId="75CC318A" w14:textId="77777777" w:rsidR="00806B8D" w:rsidRDefault="00E22F41" w:rsidP="00641E52">
      <w:pPr>
        <w:pStyle w:val="ListParagraph"/>
        <w:numPr>
          <w:ilvl w:val="0"/>
          <w:numId w:val="12"/>
        </w:numPr>
        <w:ind w:left="-360" w:hanging="270"/>
        <w:rPr>
          <w:rFonts w:ascii="Nirmala UI" w:hAnsi="Nirmala UI" w:cs="Nirmala UI"/>
          <w:sz w:val="24"/>
          <w:szCs w:val="24"/>
        </w:rPr>
      </w:pPr>
      <w:proofErr w:type="spellStart"/>
      <w:r w:rsidRPr="00806B8D">
        <w:rPr>
          <w:rFonts w:ascii="Nirmala UI" w:hAnsi="Nirmala UI" w:cs="Nirmala UI"/>
          <w:sz w:val="24"/>
          <w:szCs w:val="24"/>
        </w:rPr>
        <w:t>গবেষণায়</w:t>
      </w:r>
      <w:proofErr w:type="spellEnd"/>
      <w:r w:rsidRPr="00806B8D">
        <w:rPr>
          <w:rFonts w:ascii="Nirmala UI" w:hAnsi="Nirmala UI" w:cs="Nirmala UI"/>
          <w:sz w:val="24"/>
          <w:szCs w:val="24"/>
        </w:rPr>
        <w:t xml:space="preserve"> </w:t>
      </w:r>
      <w:proofErr w:type="spellStart"/>
      <w:r w:rsidRPr="00806B8D">
        <w:rPr>
          <w:rFonts w:ascii="Nirmala UI" w:hAnsi="Nirmala UI" w:cs="Nirmala UI"/>
          <w:sz w:val="24"/>
          <w:szCs w:val="24"/>
        </w:rPr>
        <w:t>অংশগ্রহণে</w:t>
      </w:r>
      <w:proofErr w:type="spellEnd"/>
      <w:r w:rsidRPr="00806B8D">
        <w:rPr>
          <w:rFonts w:ascii="Nirmala UI" w:hAnsi="Nirmala UI" w:cs="Nirmala UI"/>
          <w:sz w:val="24"/>
          <w:szCs w:val="24"/>
        </w:rPr>
        <w:t xml:space="preserve"> </w:t>
      </w:r>
      <w:proofErr w:type="spellStart"/>
      <w:r w:rsidR="00627D06" w:rsidRPr="00806B8D">
        <w:rPr>
          <w:rFonts w:ascii="Nirmala UI" w:hAnsi="Nirmala UI" w:cs="Nirmala UI" w:hint="cs"/>
          <w:sz w:val="24"/>
          <w:szCs w:val="24"/>
        </w:rPr>
        <w:t>প্রত্যাশিত</w:t>
      </w:r>
      <w:proofErr w:type="spellEnd"/>
      <w:r w:rsidR="00627D06" w:rsidRPr="00806B8D">
        <w:rPr>
          <w:rFonts w:ascii="Nirmala UI" w:hAnsi="Nirmala UI" w:cs="Nirmala UI"/>
          <w:sz w:val="24"/>
          <w:szCs w:val="24"/>
        </w:rPr>
        <w:t xml:space="preserve"> </w:t>
      </w:r>
      <w:proofErr w:type="spellStart"/>
      <w:r w:rsidR="00627D06" w:rsidRPr="00806B8D">
        <w:rPr>
          <w:rFonts w:ascii="Nirmala UI" w:hAnsi="Nirmala UI" w:cs="Nirmala UI" w:hint="cs"/>
          <w:sz w:val="24"/>
          <w:szCs w:val="24"/>
        </w:rPr>
        <w:t>সুবিধা</w:t>
      </w:r>
      <w:proofErr w:type="spellEnd"/>
    </w:p>
    <w:p w14:paraId="16AA078D" w14:textId="77777777" w:rsidR="00641E52" w:rsidRDefault="00627D06" w:rsidP="00641E52">
      <w:pPr>
        <w:pStyle w:val="ListParagraph"/>
        <w:numPr>
          <w:ilvl w:val="0"/>
          <w:numId w:val="12"/>
        </w:numPr>
        <w:ind w:left="-360" w:hanging="270"/>
        <w:rPr>
          <w:rFonts w:ascii="Nirmala UI" w:hAnsi="Nirmala UI" w:cs="Nirmala UI"/>
          <w:sz w:val="24"/>
          <w:szCs w:val="24"/>
        </w:rPr>
      </w:pPr>
      <w:proofErr w:type="spellStart"/>
      <w:r w:rsidRPr="00806B8D">
        <w:rPr>
          <w:rFonts w:ascii="Nirmala UI" w:hAnsi="Nirmala UI" w:cs="Nirmala UI" w:hint="cs"/>
          <w:sz w:val="24"/>
          <w:szCs w:val="24"/>
        </w:rPr>
        <w:t>বিকল্প</w:t>
      </w:r>
      <w:proofErr w:type="spellEnd"/>
    </w:p>
    <w:p w14:paraId="74090459" w14:textId="77777777" w:rsidR="00641E52" w:rsidRDefault="00E22F41"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গবেষণা</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সম্পর্কিত</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আঘাতের</w:t>
      </w:r>
      <w:proofErr w:type="spellEnd"/>
      <w:r w:rsidR="00806B8D" w:rsidRPr="00641E52">
        <w:rPr>
          <w:rFonts w:ascii="Nirmala UI" w:hAnsi="Nirmala UI" w:cs="Nirmala UI"/>
          <w:sz w:val="24"/>
          <w:szCs w:val="24"/>
        </w:rPr>
        <w:t xml:space="preserve">/ </w:t>
      </w:r>
      <w:proofErr w:type="spellStart"/>
      <w:r w:rsidR="00806B8D" w:rsidRPr="00641E52">
        <w:rPr>
          <w:rFonts w:ascii="Nirmala UI" w:hAnsi="Nirmala UI" w:cs="Nirmala UI"/>
          <w:sz w:val="24"/>
          <w:szCs w:val="24"/>
        </w:rPr>
        <w:t>জন্য</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ক্ষতিপূরণ</w:t>
      </w:r>
      <w:proofErr w:type="spellEnd"/>
    </w:p>
    <w:p w14:paraId="57D5DD27" w14:textId="77777777" w:rsidR="00641E52" w:rsidRDefault="00627D06"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খরচ</w:t>
      </w:r>
      <w:proofErr w:type="spellEnd"/>
    </w:p>
    <w:p w14:paraId="18702DA5" w14:textId="77777777" w:rsidR="00641E52" w:rsidRDefault="00627D06"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গোপনীয়তা</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বেনামী</w:t>
      </w:r>
      <w:proofErr w:type="spellEnd"/>
      <w:r w:rsidRPr="00641E52">
        <w:rPr>
          <w:rFonts w:ascii="Nirmala UI" w:hAnsi="Nirmala UI" w:cs="Nirmala UI"/>
          <w:sz w:val="24"/>
          <w:szCs w:val="24"/>
        </w:rPr>
        <w:t xml:space="preserve"> </w:t>
      </w:r>
    </w:p>
    <w:p w14:paraId="543103E2" w14:textId="77777777" w:rsidR="00641E52" w:rsidRDefault="0039206D"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গবেষণায়</w:t>
      </w:r>
      <w:proofErr w:type="spellEnd"/>
      <w:r w:rsidRPr="00641E52">
        <w:rPr>
          <w:rFonts w:ascii="Nirmala UI" w:hAnsi="Nirmala UI" w:cs="Nirmala UI" w:hint="cs"/>
          <w:sz w:val="24"/>
          <w:szCs w:val="24"/>
        </w:rPr>
        <w:t xml:space="preserve"> </w:t>
      </w:r>
      <w:proofErr w:type="spellStart"/>
      <w:r w:rsidR="00627D06" w:rsidRPr="00641E52">
        <w:rPr>
          <w:rFonts w:ascii="Nirmala UI" w:hAnsi="Nirmala UI" w:cs="Nirmala UI" w:hint="cs"/>
          <w:sz w:val="24"/>
          <w:szCs w:val="24"/>
        </w:rPr>
        <w:t>অংশগ্রহণ</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না</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করা</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এবং</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প্রত্যাহার</w:t>
      </w:r>
      <w:proofErr w:type="spellEnd"/>
      <w:r w:rsidRPr="00641E52">
        <w:rPr>
          <w:rFonts w:ascii="Nirmala UI" w:hAnsi="Nirmala UI" w:cs="Nirmala UI"/>
          <w:sz w:val="24"/>
          <w:szCs w:val="24"/>
        </w:rPr>
        <w:t xml:space="preserve"> </w:t>
      </w:r>
      <w:proofErr w:type="spellStart"/>
      <w:r w:rsidRPr="00641E52">
        <w:rPr>
          <w:rFonts w:ascii="Nirmala UI" w:hAnsi="Nirmala UI" w:cs="Nirmala UI"/>
          <w:sz w:val="24"/>
          <w:szCs w:val="24"/>
        </w:rPr>
        <w:t>করার</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অধিকার</w:t>
      </w:r>
      <w:proofErr w:type="spellEnd"/>
    </w:p>
    <w:p w14:paraId="5A199FA7" w14:textId="77777777" w:rsidR="00641E52" w:rsidRDefault="00627D06"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তথ্যের</w:t>
      </w:r>
      <w:proofErr w:type="spellEnd"/>
      <w:r w:rsidR="001743E3" w:rsidRPr="00641E52">
        <w:rPr>
          <w:rFonts w:ascii="Nirmala UI" w:hAnsi="Nirmala UI" w:cs="Nirmala UI"/>
          <w:sz w:val="24"/>
          <w:szCs w:val="24"/>
        </w:rPr>
        <w:t xml:space="preserve">/ </w:t>
      </w:r>
      <w:proofErr w:type="spellStart"/>
      <w:r w:rsidR="001743E3" w:rsidRPr="00641E52">
        <w:rPr>
          <w:rFonts w:ascii="Nirmala UI" w:hAnsi="Nirmala UI" w:cs="Nirmala UI"/>
          <w:sz w:val="24"/>
          <w:szCs w:val="24"/>
        </w:rPr>
        <w:t>সংগৃহীত</w:t>
      </w:r>
      <w:proofErr w:type="spellEnd"/>
      <w:r w:rsidR="001743E3" w:rsidRPr="00641E52">
        <w:rPr>
          <w:rFonts w:ascii="Nirmala UI" w:hAnsi="Nirmala UI" w:cs="Nirmala UI"/>
          <w:sz w:val="24"/>
          <w:szCs w:val="24"/>
        </w:rPr>
        <w:t xml:space="preserve"> </w:t>
      </w:r>
      <w:proofErr w:type="spellStart"/>
      <w:r w:rsidR="001743E3" w:rsidRPr="00641E52">
        <w:rPr>
          <w:rFonts w:ascii="Nirmala UI" w:hAnsi="Nirmala UI" w:cs="Nirmala UI"/>
          <w:sz w:val="24"/>
          <w:szCs w:val="24"/>
        </w:rPr>
        <w:t>নমুনার</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ভবিষ্য</w:t>
      </w:r>
      <w:proofErr w:type="spellEnd"/>
      <w:r w:rsidRPr="00641E52">
        <w:rPr>
          <w:rFonts w:ascii="Nirmala UI" w:hAnsi="Nirmala UI" w:cs="Nirmala UI" w:hint="cs"/>
          <w:sz w:val="24"/>
          <w:szCs w:val="24"/>
        </w:rPr>
        <w:t>ৎ</w:t>
      </w:r>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ব্যবহার</w:t>
      </w:r>
      <w:proofErr w:type="spellEnd"/>
    </w:p>
    <w:p w14:paraId="51755F1B" w14:textId="77777777" w:rsidR="00641E52" w:rsidRDefault="00627D06"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প্রকাশনার</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অনুমতি</w:t>
      </w:r>
      <w:proofErr w:type="spellEnd"/>
    </w:p>
    <w:p w14:paraId="710A7D3E" w14:textId="77777777" w:rsidR="00641E52" w:rsidRDefault="00627D06"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ফটোগ্রাফ</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এবং</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অডিও</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ভিজ্যুয়াল</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ব্যবহারের</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জন্য</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অনুমতি</w:t>
      </w:r>
      <w:proofErr w:type="spellEnd"/>
    </w:p>
    <w:p w14:paraId="35C11BB7" w14:textId="77777777" w:rsidR="00641E52" w:rsidRDefault="00C24230"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গবেষণা</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বন্ধ</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করার</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কারণ</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যদি</w:t>
      </w:r>
      <w:proofErr w:type="spellEnd"/>
      <w:r w:rsidR="00627D06" w:rsidRPr="00641E52">
        <w:rPr>
          <w:rFonts w:ascii="Nirmala UI" w:hAnsi="Nirmala UI" w:cs="Nirmala UI"/>
          <w:sz w:val="24"/>
          <w:szCs w:val="24"/>
        </w:rPr>
        <w:t xml:space="preserve"> </w:t>
      </w:r>
      <w:proofErr w:type="spellStart"/>
      <w:r w:rsidR="00627D06" w:rsidRPr="00641E52">
        <w:rPr>
          <w:rFonts w:ascii="Nirmala UI" w:hAnsi="Nirmala UI" w:cs="Nirmala UI" w:hint="cs"/>
          <w:sz w:val="24"/>
          <w:szCs w:val="24"/>
        </w:rPr>
        <w:t>থাকে</w:t>
      </w:r>
      <w:proofErr w:type="spellEnd"/>
      <w:r w:rsidR="00627D06" w:rsidRPr="00641E52">
        <w:rPr>
          <w:rFonts w:ascii="Nirmala UI" w:hAnsi="Nirmala UI" w:cs="Nirmala UI"/>
          <w:sz w:val="24"/>
          <w:szCs w:val="24"/>
        </w:rPr>
        <w:t>)</w:t>
      </w:r>
    </w:p>
    <w:p w14:paraId="388F9EC1" w14:textId="7ED11289" w:rsidR="00AD1304" w:rsidRPr="00641E52" w:rsidRDefault="00627D06" w:rsidP="00641E52">
      <w:pPr>
        <w:pStyle w:val="ListParagraph"/>
        <w:numPr>
          <w:ilvl w:val="0"/>
          <w:numId w:val="12"/>
        </w:numPr>
        <w:ind w:left="-360" w:hanging="270"/>
        <w:rPr>
          <w:rFonts w:ascii="Nirmala UI" w:hAnsi="Nirmala UI" w:cs="Nirmala UI"/>
          <w:sz w:val="24"/>
          <w:szCs w:val="24"/>
        </w:rPr>
      </w:pPr>
      <w:proofErr w:type="spellStart"/>
      <w:r w:rsidRPr="00641E52">
        <w:rPr>
          <w:rFonts w:ascii="Nirmala UI" w:hAnsi="Nirmala UI" w:cs="Nirmala UI"/>
          <w:sz w:val="24"/>
          <w:szCs w:val="24"/>
        </w:rPr>
        <w:t>যোগাযোগের</w:t>
      </w:r>
      <w:proofErr w:type="spellEnd"/>
      <w:r w:rsidRPr="00641E52">
        <w:rPr>
          <w:rFonts w:ascii="Nirmala UI" w:hAnsi="Nirmala UI" w:cs="Nirmala UI"/>
          <w:sz w:val="24"/>
          <w:szCs w:val="24"/>
        </w:rPr>
        <w:t xml:space="preserve"> </w:t>
      </w:r>
      <w:proofErr w:type="spellStart"/>
      <w:r w:rsidRPr="00641E52">
        <w:rPr>
          <w:rFonts w:ascii="Nirmala UI" w:hAnsi="Nirmala UI" w:cs="Nirmala UI" w:hint="cs"/>
          <w:sz w:val="24"/>
          <w:szCs w:val="24"/>
        </w:rPr>
        <w:t>ব্যক্তি</w:t>
      </w:r>
      <w:proofErr w:type="spellEnd"/>
      <w:r w:rsidR="00C24230" w:rsidRPr="00641E52">
        <w:rPr>
          <w:rFonts w:ascii="Nirmala UI" w:hAnsi="Nirmala UI" w:cs="Nirmala UI"/>
          <w:sz w:val="24"/>
          <w:szCs w:val="24"/>
        </w:rPr>
        <w:t xml:space="preserve">, </w:t>
      </w:r>
      <w:proofErr w:type="spellStart"/>
      <w:r w:rsidR="00C24230" w:rsidRPr="00641E52">
        <w:rPr>
          <w:rFonts w:ascii="Nirmala UI" w:hAnsi="Nirmala UI" w:cs="Nirmala UI"/>
          <w:sz w:val="24"/>
          <w:szCs w:val="24"/>
        </w:rPr>
        <w:t>ঠিকানা</w:t>
      </w:r>
      <w:proofErr w:type="spellEnd"/>
      <w:r w:rsidR="00C24230" w:rsidRPr="00641E52">
        <w:rPr>
          <w:rFonts w:ascii="Nirmala UI" w:hAnsi="Nirmala UI" w:cs="Nirmala UI"/>
          <w:sz w:val="24"/>
          <w:szCs w:val="24"/>
        </w:rPr>
        <w:t xml:space="preserve"> ও </w:t>
      </w:r>
      <w:proofErr w:type="spellStart"/>
      <w:r w:rsidR="00C24230" w:rsidRPr="00641E52">
        <w:rPr>
          <w:rFonts w:ascii="Nirmala UI" w:hAnsi="Nirmala UI" w:cs="Nirmala UI"/>
          <w:sz w:val="24"/>
          <w:szCs w:val="24"/>
        </w:rPr>
        <w:t>যোগাযোগ</w:t>
      </w:r>
      <w:proofErr w:type="spellEnd"/>
      <w:r w:rsidR="00C24230" w:rsidRPr="00641E52">
        <w:rPr>
          <w:rFonts w:ascii="Nirmala UI" w:hAnsi="Nirmala UI" w:cs="Nirmala UI"/>
          <w:sz w:val="24"/>
          <w:szCs w:val="24"/>
        </w:rPr>
        <w:t xml:space="preserve"> </w:t>
      </w:r>
      <w:proofErr w:type="spellStart"/>
      <w:r w:rsidR="00C24230" w:rsidRPr="00641E52">
        <w:rPr>
          <w:rFonts w:ascii="Nirmala UI" w:hAnsi="Nirmala UI" w:cs="Nirmala UI"/>
          <w:sz w:val="24"/>
          <w:szCs w:val="24"/>
        </w:rPr>
        <w:t>নং</w:t>
      </w:r>
      <w:proofErr w:type="spellEnd"/>
    </w:p>
    <w:p w14:paraId="3B57C02A" w14:textId="3073CFBE" w:rsidR="003201B6" w:rsidRDefault="003201B6" w:rsidP="00874090">
      <w:pPr>
        <w:rPr>
          <w:rFonts w:ascii="Times New Roman" w:hAnsi="Times New Roman" w:cs="Times New Roman"/>
          <w:sz w:val="24"/>
          <w:szCs w:val="24"/>
        </w:rPr>
      </w:pPr>
    </w:p>
    <w:p w14:paraId="056684B3" w14:textId="1B1F3AB2" w:rsidR="004F577B" w:rsidRDefault="004F577B" w:rsidP="004F577B">
      <w:pPr>
        <w:rPr>
          <w:rFonts w:ascii="Times New Roman" w:hAnsi="Times New Roman" w:cs="Times New Roman"/>
          <w:sz w:val="24"/>
          <w:szCs w:val="24"/>
        </w:rPr>
      </w:pPr>
    </w:p>
    <w:p w14:paraId="607252EE" w14:textId="77777777" w:rsidR="004F577B" w:rsidRPr="004F577B" w:rsidRDefault="004F577B" w:rsidP="004F577B">
      <w:pPr>
        <w:rPr>
          <w:rFonts w:ascii="Times New Roman" w:hAnsi="Times New Roman" w:cs="Times New Roman"/>
          <w:sz w:val="24"/>
          <w:szCs w:val="24"/>
        </w:rPr>
      </w:pPr>
    </w:p>
    <w:sectPr w:rsidR="004F577B" w:rsidRPr="004F577B" w:rsidSect="00EC5591">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FD5E" w14:textId="77777777" w:rsidR="00DD0D04" w:rsidRDefault="00DD0D04" w:rsidP="00776FE9">
      <w:pPr>
        <w:spacing w:after="0" w:line="240" w:lineRule="auto"/>
      </w:pPr>
      <w:r>
        <w:separator/>
      </w:r>
    </w:p>
  </w:endnote>
  <w:endnote w:type="continuationSeparator" w:id="0">
    <w:p w14:paraId="3211E5B5" w14:textId="77777777" w:rsidR="00DD0D04" w:rsidRDefault="00DD0D04" w:rsidP="0077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E391" w14:textId="11C58876" w:rsidR="00B94A5E" w:rsidRDefault="00B94A5E">
    <w:pPr>
      <w:pStyle w:val="Footer"/>
    </w:pPr>
    <w:r>
      <w:rPr>
        <w:noProof/>
        <w:color w:val="4472C4" w:themeColor="accent1"/>
      </w:rPr>
      <mc:AlternateContent>
        <mc:Choice Requires="wps">
          <w:drawing>
            <wp:anchor distT="0" distB="0" distL="114300" distR="114300" simplePos="0" relativeHeight="251659264" behindDoc="0" locked="0" layoutInCell="1" allowOverlap="1" wp14:anchorId="62DB1A9D" wp14:editId="0A98DCF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51BD8A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irbbsmmu/doc/NV2/22012025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9F5E" w14:textId="77777777" w:rsidR="00DD0D04" w:rsidRDefault="00DD0D04" w:rsidP="00776FE9">
      <w:pPr>
        <w:spacing w:after="0" w:line="240" w:lineRule="auto"/>
      </w:pPr>
      <w:r>
        <w:separator/>
      </w:r>
    </w:p>
  </w:footnote>
  <w:footnote w:type="continuationSeparator" w:id="0">
    <w:p w14:paraId="38A615DD" w14:textId="77777777" w:rsidR="00DD0D04" w:rsidRDefault="00DD0D04" w:rsidP="00776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A5C"/>
    <w:multiLevelType w:val="hybridMultilevel"/>
    <w:tmpl w:val="3F22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40D3C"/>
    <w:multiLevelType w:val="hybridMultilevel"/>
    <w:tmpl w:val="EDD00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1C2B62"/>
    <w:multiLevelType w:val="multilevel"/>
    <w:tmpl w:val="0A5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47FCF"/>
    <w:multiLevelType w:val="hybridMultilevel"/>
    <w:tmpl w:val="DA80D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F7F0F"/>
    <w:multiLevelType w:val="hybridMultilevel"/>
    <w:tmpl w:val="754C761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EBD085D"/>
    <w:multiLevelType w:val="hybridMultilevel"/>
    <w:tmpl w:val="22045E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B2227CC"/>
    <w:multiLevelType w:val="hybridMultilevel"/>
    <w:tmpl w:val="04D0EF2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15:restartNumberingAfterBreak="0">
    <w:nsid w:val="4F0360F4"/>
    <w:multiLevelType w:val="hybridMultilevel"/>
    <w:tmpl w:val="24C2A8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191CEC"/>
    <w:multiLevelType w:val="hybridMultilevel"/>
    <w:tmpl w:val="A3244F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0413C2"/>
    <w:multiLevelType w:val="hybridMultilevel"/>
    <w:tmpl w:val="737CBEB8"/>
    <w:lvl w:ilvl="0" w:tplc="04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70636649"/>
    <w:multiLevelType w:val="hybridMultilevel"/>
    <w:tmpl w:val="7526C3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712D17BE"/>
    <w:multiLevelType w:val="hybridMultilevel"/>
    <w:tmpl w:val="F21487C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202174A"/>
    <w:multiLevelType w:val="hybridMultilevel"/>
    <w:tmpl w:val="318A07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55D3B5B"/>
    <w:multiLevelType w:val="hybridMultilevel"/>
    <w:tmpl w:val="B00C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4"/>
  </w:num>
  <w:num w:numId="7">
    <w:abstractNumId w:val="11"/>
  </w:num>
  <w:num w:numId="8">
    <w:abstractNumId w:val="2"/>
  </w:num>
  <w:num w:numId="9">
    <w:abstractNumId w:val="9"/>
  </w:num>
  <w:num w:numId="10">
    <w:abstractNumId w:val="6"/>
  </w:num>
  <w:num w:numId="11">
    <w:abstractNumId w:val="13"/>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04"/>
    <w:rsid w:val="00062A48"/>
    <w:rsid w:val="000A62F0"/>
    <w:rsid w:val="000D1731"/>
    <w:rsid w:val="001743E3"/>
    <w:rsid w:val="002F6283"/>
    <w:rsid w:val="003078AE"/>
    <w:rsid w:val="003201B6"/>
    <w:rsid w:val="00381CAF"/>
    <w:rsid w:val="0039206D"/>
    <w:rsid w:val="004A39B2"/>
    <w:rsid w:val="004D2CB5"/>
    <w:rsid w:val="004F577B"/>
    <w:rsid w:val="00565FB1"/>
    <w:rsid w:val="005A3985"/>
    <w:rsid w:val="005C4372"/>
    <w:rsid w:val="00627D06"/>
    <w:rsid w:val="00641E52"/>
    <w:rsid w:val="006438B7"/>
    <w:rsid w:val="00691845"/>
    <w:rsid w:val="006E3BE8"/>
    <w:rsid w:val="00714596"/>
    <w:rsid w:val="00776FE9"/>
    <w:rsid w:val="00806B8D"/>
    <w:rsid w:val="008360BB"/>
    <w:rsid w:val="0086121B"/>
    <w:rsid w:val="00874090"/>
    <w:rsid w:val="008E0CC3"/>
    <w:rsid w:val="00964BCC"/>
    <w:rsid w:val="009B0724"/>
    <w:rsid w:val="00AD1304"/>
    <w:rsid w:val="00B008FC"/>
    <w:rsid w:val="00B21033"/>
    <w:rsid w:val="00B2308D"/>
    <w:rsid w:val="00B3464C"/>
    <w:rsid w:val="00B94A5E"/>
    <w:rsid w:val="00C24230"/>
    <w:rsid w:val="00C26F07"/>
    <w:rsid w:val="00DC1BB3"/>
    <w:rsid w:val="00DD0D04"/>
    <w:rsid w:val="00E22F41"/>
    <w:rsid w:val="00E93B64"/>
    <w:rsid w:val="00EA6C2F"/>
    <w:rsid w:val="00EC5591"/>
    <w:rsid w:val="00F47ECD"/>
    <w:rsid w:val="00FB59D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499A"/>
  <w15:chartTrackingRefBased/>
  <w15:docId w15:val="{3FF56C8E-36A9-4859-AA9F-6CBF25E2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304"/>
    <w:pPr>
      <w:ind w:left="720"/>
      <w:contextualSpacing/>
    </w:pPr>
  </w:style>
  <w:style w:type="table" w:styleId="TableGrid">
    <w:name w:val="Table Grid"/>
    <w:basedOn w:val="TableNormal"/>
    <w:uiPriority w:val="39"/>
    <w:rsid w:val="00DC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E9"/>
  </w:style>
  <w:style w:type="paragraph" w:styleId="Footer">
    <w:name w:val="footer"/>
    <w:basedOn w:val="Normal"/>
    <w:link w:val="FooterChar"/>
    <w:uiPriority w:val="99"/>
    <w:unhideWhenUsed/>
    <w:rsid w:val="00776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E9"/>
  </w:style>
  <w:style w:type="paragraph" w:styleId="NormalWeb">
    <w:name w:val="Normal (Web)"/>
    <w:basedOn w:val="Normal"/>
    <w:uiPriority w:val="99"/>
    <w:unhideWhenUsed/>
    <w:rsid w:val="00E93B64"/>
    <w:pPr>
      <w:spacing w:before="100" w:beforeAutospacing="1" w:after="100" w:afterAutospacing="1" w:line="240" w:lineRule="auto"/>
    </w:pPr>
    <w:rPr>
      <w:rFonts w:ascii="Times New Roman" w:eastAsia="Times New Roman" w:hAnsi="Times New Roman" w:cs="Times New Roman"/>
      <w:sz w:val="24"/>
      <w:szCs w:val="24"/>
      <w:lang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4639-E27F-48AA-A2AF-D51881EC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2025-04-26T08:40:00Z</dcterms:created>
  <dcterms:modified xsi:type="dcterms:W3CDTF">2025-04-26T08:40:00Z</dcterms:modified>
</cp:coreProperties>
</file>